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C" w:rsidRDefault="00D207EC" w:rsidP="00D207EC">
      <w:pPr>
        <w:pStyle w:val="2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207EC" w:rsidRPr="00D207EC" w:rsidRDefault="00D207EC" w:rsidP="00D207EC">
      <w:pPr>
        <w:jc w:val="center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sz w:val="28"/>
          <w:szCs w:val="28"/>
        </w:rPr>
        <w:t>Саратовская государственная юридическая академия</w:t>
      </w:r>
    </w:p>
    <w:p w:rsidR="00D207EC" w:rsidRPr="00D207EC" w:rsidRDefault="00D207EC" w:rsidP="00D207E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7EC" w:rsidRPr="00D207EC" w:rsidRDefault="00D207EC" w:rsidP="00D207EC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sz w:val="28"/>
          <w:szCs w:val="28"/>
        </w:rPr>
        <w:t>Кафедра конституционного права</w:t>
      </w:r>
    </w:p>
    <w:p w:rsidR="00D207EC" w:rsidRPr="00D207EC" w:rsidRDefault="00D207EC" w:rsidP="00D207EC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207EC" w:rsidRPr="007A217D" w:rsidRDefault="00D207EC" w:rsidP="007A217D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207EC">
        <w:rPr>
          <w:rFonts w:ascii="Times New Roman" w:hAnsi="Times New Roman"/>
          <w:b/>
          <w:bCs/>
          <w:sz w:val="28"/>
          <w:szCs w:val="28"/>
        </w:rPr>
        <w:t>Темы контрольных работ</w:t>
      </w:r>
    </w:p>
    <w:p w:rsidR="007A217D" w:rsidRPr="00D207EC" w:rsidRDefault="00D207EC" w:rsidP="007A217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sz w:val="28"/>
          <w:szCs w:val="28"/>
        </w:rPr>
        <w:t>по дисциплине Конституционные основы защиты прав человека в Российской Федерации</w:t>
      </w:r>
    </w:p>
    <w:p w:rsidR="00D207EC" w:rsidRPr="00D207EC" w:rsidRDefault="00D207EC" w:rsidP="00D207EC">
      <w:pPr>
        <w:pStyle w:val="2"/>
        <w:widowControl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1C05">
        <w:rPr>
          <w:rFonts w:ascii="Times New Roman" w:hAnsi="Times New Roman"/>
          <w:b/>
          <w:sz w:val="28"/>
          <w:szCs w:val="28"/>
        </w:rPr>
        <w:t xml:space="preserve">Тема 1. Возникновение и развитие правового института прав и свобод человека.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Раскрытие данной темы предполагает проведение краткого исторического экскурса, с целью продемонстрировать особенности возникновения и развития института прав и свобод человека в национальном и международном праве. Студенты должны опираться на нормативный материал и привести конкретные примеры, иллюстрирующие анализ.</w:t>
      </w:r>
    </w:p>
    <w:p w:rsid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1C05">
        <w:rPr>
          <w:rFonts w:ascii="Times New Roman" w:hAnsi="Times New Roman"/>
          <w:b/>
          <w:sz w:val="28"/>
          <w:szCs w:val="28"/>
        </w:rPr>
        <w:t>Тема 2. Европейский Суд по правам человека.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Необходимо раскрыть вопросы возникновения Европейского Суда по правам человека, порядка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особенностей структуры Суда после реформирования.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Особое значение важно уделить прецедентной практике Европейского Суда по правам человека и ее влиянию на внутригосударственное право государств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членов Совета Европы</w:t>
      </w:r>
      <w:r>
        <w:rPr>
          <w:rFonts w:ascii="Times New Roman" w:hAnsi="Times New Roman"/>
          <w:sz w:val="28"/>
          <w:szCs w:val="28"/>
        </w:rPr>
        <w:t>.</w:t>
      </w:r>
    </w:p>
    <w:p w:rsid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1C05">
        <w:rPr>
          <w:rFonts w:ascii="Times New Roman" w:hAnsi="Times New Roman"/>
          <w:b/>
          <w:sz w:val="28"/>
          <w:szCs w:val="28"/>
        </w:rPr>
        <w:t>Тема 3. Деятельность Уполномоченного по правам человека в Российской Федерации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Цель контрольной работы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 xml:space="preserve">дать характеристику правового статуса и деятельности Уполномоченного по правам человека в РФ, выявив сходства и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отличия с институтом омбудсмена в западных государствах.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Вторая часть работы посвящена деятельности Уполномоченного </w:t>
      </w:r>
      <w:proofErr w:type="gramStart"/>
      <w:r w:rsidRPr="00C51C05">
        <w:rPr>
          <w:rFonts w:ascii="Times New Roman" w:hAnsi="Times New Roman"/>
          <w:sz w:val="28"/>
          <w:szCs w:val="28"/>
        </w:rPr>
        <w:t>по</w:t>
      </w:r>
      <w:proofErr w:type="gramEnd"/>
      <w:r w:rsidRPr="00C51C05">
        <w:rPr>
          <w:rFonts w:ascii="Times New Roman" w:hAnsi="Times New Roman"/>
          <w:sz w:val="28"/>
          <w:szCs w:val="28"/>
        </w:rPr>
        <w:t xml:space="preserve">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правам человека при Европейском Суде в РФ: основа правового статуса,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основные полномочия, сопоставление с деятельностью Уполномоченного </w:t>
      </w:r>
      <w:proofErr w:type="gramStart"/>
      <w:r w:rsidRPr="00C51C05">
        <w:rPr>
          <w:rFonts w:ascii="Times New Roman" w:hAnsi="Times New Roman"/>
          <w:sz w:val="28"/>
          <w:szCs w:val="28"/>
        </w:rPr>
        <w:t>по</w:t>
      </w:r>
      <w:proofErr w:type="gramEnd"/>
      <w:r w:rsidRPr="00C51C05">
        <w:rPr>
          <w:rFonts w:ascii="Times New Roman" w:hAnsi="Times New Roman"/>
          <w:sz w:val="28"/>
          <w:szCs w:val="28"/>
        </w:rPr>
        <w:t xml:space="preserve"> </w:t>
      </w:r>
    </w:p>
    <w:p w:rsid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правам человека в РФ.</w:t>
      </w:r>
    </w:p>
    <w:p w:rsidR="00A66FE1" w:rsidRPr="00C51C05" w:rsidRDefault="00A66FE1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1C05">
        <w:rPr>
          <w:rFonts w:ascii="Times New Roman" w:hAnsi="Times New Roman"/>
          <w:b/>
          <w:sz w:val="28"/>
          <w:szCs w:val="28"/>
        </w:rPr>
        <w:t xml:space="preserve">Тема </w:t>
      </w:r>
      <w:r w:rsidR="00A66FE1">
        <w:rPr>
          <w:rFonts w:ascii="Times New Roman" w:hAnsi="Times New Roman"/>
          <w:b/>
          <w:sz w:val="28"/>
          <w:szCs w:val="28"/>
        </w:rPr>
        <w:t>4</w:t>
      </w:r>
      <w:r w:rsidRPr="00C51C05">
        <w:rPr>
          <w:rFonts w:ascii="Times New Roman" w:hAnsi="Times New Roman"/>
          <w:b/>
          <w:sz w:val="28"/>
          <w:szCs w:val="28"/>
        </w:rPr>
        <w:t>. Конституционное правосудие</w:t>
      </w:r>
      <w:r w:rsidR="00A66FE1" w:rsidRPr="00A66FE1">
        <w:rPr>
          <w:rFonts w:ascii="Times New Roman" w:hAnsi="Times New Roman"/>
          <w:b/>
          <w:sz w:val="28"/>
          <w:szCs w:val="28"/>
        </w:rPr>
        <w:t>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Контрольная работа предполагает раскрытие понятия, содержания и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lastRenderedPageBreak/>
        <w:t>принципов конституционного правосудия в Российской Федерации; сравнение института конституционного правосудия в Росси</w:t>
      </w:r>
      <w:r w:rsidR="00A66FE1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и с аналогичными институтами в западных государствах.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Кроме того, следует </w:t>
      </w:r>
      <w:proofErr w:type="gramStart"/>
      <w:r w:rsidRPr="00C51C05">
        <w:rPr>
          <w:rFonts w:ascii="Times New Roman" w:hAnsi="Times New Roman"/>
          <w:sz w:val="28"/>
          <w:szCs w:val="28"/>
        </w:rPr>
        <w:t>остановится</w:t>
      </w:r>
      <w:proofErr w:type="gramEnd"/>
      <w:r w:rsidRPr="00C51C05">
        <w:rPr>
          <w:rFonts w:ascii="Times New Roman" w:hAnsi="Times New Roman"/>
          <w:sz w:val="28"/>
          <w:szCs w:val="28"/>
        </w:rPr>
        <w:t xml:space="preserve"> на проблеме юридической силы решений Конституционного Суда РФ. Работа обязательно должна содержать примеры из практики деятельности Конституционного Суда РФ.</w:t>
      </w:r>
    </w:p>
    <w:p w:rsidR="00E66354" w:rsidRDefault="00E66354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217D" w:rsidRDefault="007A217D" w:rsidP="007A21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217D">
        <w:rPr>
          <w:rFonts w:ascii="Times New Roman" w:hAnsi="Times New Roman"/>
          <w:b/>
          <w:sz w:val="28"/>
          <w:szCs w:val="28"/>
        </w:rPr>
        <w:t>Контрольную работу необходимо выполнить одну</w:t>
      </w:r>
    </w:p>
    <w:p w:rsidR="007A217D" w:rsidRPr="007A217D" w:rsidRDefault="007A217D" w:rsidP="007A21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A217D">
        <w:rPr>
          <w:rFonts w:ascii="Times New Roman" w:hAnsi="Times New Roman"/>
          <w:b/>
          <w:sz w:val="28"/>
          <w:szCs w:val="28"/>
        </w:rPr>
        <w:t>тема по желанию)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Контрольная работа, являющаяся неотъемлемой частью </w:t>
      </w:r>
      <w:proofErr w:type="gramStart"/>
      <w:r w:rsidRPr="00C51C05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C51C05">
        <w:rPr>
          <w:rFonts w:ascii="Times New Roman" w:hAnsi="Times New Roman"/>
          <w:sz w:val="28"/>
          <w:szCs w:val="28"/>
        </w:rPr>
        <w:t xml:space="preserve">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процесса, представляет собою самостоятельное выполнение </w:t>
      </w:r>
      <w:proofErr w:type="spellStart"/>
      <w:r w:rsidRPr="00C51C05">
        <w:rPr>
          <w:rFonts w:ascii="Times New Roman" w:hAnsi="Times New Roman"/>
          <w:sz w:val="28"/>
          <w:szCs w:val="28"/>
        </w:rPr>
        <w:t>учебно</w:t>
      </w:r>
      <w:proofErr w:type="spellEnd"/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научного исследования по определенной теме.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Выполнение контрольной работы предусматривает решение ряда задач: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 xml:space="preserve">приобретение навыков работы с научной литературой,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историческими документами, первоисточниками;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овладение методами поисковой деятельности, обобщение, обработки и научно-исследовательского анализа собранной информации;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формирование навыков работы с людьми с целью получения от них необходимой информации;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выработка умения систематизации материала и его четкого и последовательного изложения;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расширение объема знаний по предмету и общего кругозора;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активизация самостоятельной работы и творческого мышления студентов.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Примерная тематика контрольных работ разрабатывается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соответствующей кафедрой и доводится до сведения студентов в начале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чтения учебного курса.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Структура контрольной работы должна включать следующие разделы: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C05">
        <w:rPr>
          <w:rFonts w:ascii="Times New Roman" w:hAnsi="Times New Roman"/>
          <w:sz w:val="28"/>
          <w:szCs w:val="28"/>
        </w:rPr>
        <w:t>титульный лист, оглавление, введение, главы</w:t>
      </w:r>
      <w:r w:rsidR="00E66354">
        <w:rPr>
          <w:rFonts w:ascii="Times New Roman" w:hAnsi="Times New Roman"/>
          <w:sz w:val="28"/>
          <w:szCs w:val="28"/>
        </w:rPr>
        <w:t xml:space="preserve">, </w:t>
      </w:r>
      <w:r w:rsidRPr="00C51C05">
        <w:rPr>
          <w:rFonts w:ascii="Times New Roman" w:hAnsi="Times New Roman"/>
          <w:sz w:val="28"/>
          <w:szCs w:val="28"/>
        </w:rPr>
        <w:t>заключение, список источников и литерату</w:t>
      </w:r>
      <w:r w:rsidR="00E66354">
        <w:rPr>
          <w:rFonts w:ascii="Times New Roman" w:hAnsi="Times New Roman"/>
          <w:sz w:val="28"/>
          <w:szCs w:val="28"/>
        </w:rPr>
        <w:t xml:space="preserve">ры, приложения (схемы, таблицы </w:t>
      </w:r>
      <w:r w:rsidRPr="00C51C05">
        <w:rPr>
          <w:rFonts w:ascii="Times New Roman" w:hAnsi="Times New Roman"/>
          <w:sz w:val="28"/>
          <w:szCs w:val="28"/>
        </w:rPr>
        <w:t>и др.)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-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если это необходимо для раскрытия темы.</w:t>
      </w:r>
      <w:proofErr w:type="gramEnd"/>
    </w:p>
    <w:p w:rsidR="00C51C05" w:rsidRPr="00C51C05" w:rsidRDefault="00E66354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</w:t>
      </w:r>
      <w:r w:rsidR="00C51C05" w:rsidRPr="00C51C05">
        <w:rPr>
          <w:rFonts w:ascii="Times New Roman" w:hAnsi="Times New Roman"/>
          <w:sz w:val="28"/>
          <w:szCs w:val="28"/>
        </w:rPr>
        <w:t>не должен превышать 20 страниц печатного текста, не считая приложений. Работ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C51C05" w:rsidRPr="00C51C05">
        <w:rPr>
          <w:rFonts w:ascii="Times New Roman" w:hAnsi="Times New Roman"/>
          <w:sz w:val="28"/>
          <w:szCs w:val="28"/>
        </w:rPr>
        <w:t xml:space="preserve">должна быть отпечатана.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C51C05" w:rsidRPr="00C51C05">
        <w:rPr>
          <w:rFonts w:ascii="Times New Roman" w:hAnsi="Times New Roman"/>
          <w:sz w:val="28"/>
          <w:szCs w:val="28"/>
        </w:rPr>
        <w:t>Страницы контрольной работы нумеруются, начиная с титульного листа, но на нем номер страницы не ставится.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>Нумерация сквозная для всего текста, исключая приложения.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C05">
        <w:rPr>
          <w:rFonts w:ascii="Times New Roman" w:hAnsi="Times New Roman"/>
          <w:sz w:val="28"/>
          <w:szCs w:val="28"/>
        </w:rPr>
        <w:t xml:space="preserve">Шрифт и интервал при написании контрольной работы: Шрифт 14, </w:t>
      </w:r>
      <w:proofErr w:type="spellStart"/>
      <w:r w:rsidRPr="00C51C05">
        <w:rPr>
          <w:rFonts w:ascii="Times New Roman" w:hAnsi="Times New Roman"/>
          <w:sz w:val="28"/>
          <w:szCs w:val="28"/>
        </w:rPr>
        <w:t>TimesNewRoman</w:t>
      </w:r>
      <w:proofErr w:type="spellEnd"/>
      <w:r w:rsidRPr="00C51C05">
        <w:rPr>
          <w:rFonts w:ascii="Times New Roman" w:hAnsi="Times New Roman"/>
          <w:sz w:val="28"/>
          <w:szCs w:val="28"/>
        </w:rPr>
        <w:t>, Межстрочный интервал полуторный, Отступ красной строки 1,25 см, Отступы до и после абзаца 0, Выравнивание по ширине</w:t>
      </w:r>
      <w:r w:rsidR="00E66354">
        <w:rPr>
          <w:rFonts w:ascii="Times New Roman" w:hAnsi="Times New Roman"/>
          <w:sz w:val="28"/>
          <w:szCs w:val="28"/>
        </w:rPr>
        <w:t>.</w:t>
      </w:r>
      <w:r w:rsidRPr="00C51C05">
        <w:rPr>
          <w:rFonts w:ascii="Times New Roman" w:hAnsi="Times New Roman"/>
          <w:sz w:val="28"/>
          <w:szCs w:val="28"/>
        </w:rPr>
        <w:t xml:space="preserve"> </w:t>
      </w:r>
    </w:p>
    <w:p w:rsidR="00C51C05" w:rsidRPr="00C51C05" w:rsidRDefault="00C51C05" w:rsidP="00E66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C05">
        <w:rPr>
          <w:rFonts w:ascii="Times New Roman" w:hAnsi="Times New Roman"/>
          <w:sz w:val="28"/>
          <w:szCs w:val="28"/>
        </w:rPr>
        <w:t>Представление контрольной</w:t>
      </w:r>
      <w:r w:rsidR="00E66354">
        <w:rPr>
          <w:rFonts w:ascii="Times New Roman" w:hAnsi="Times New Roman"/>
          <w:sz w:val="28"/>
          <w:szCs w:val="28"/>
        </w:rPr>
        <w:t xml:space="preserve"> </w:t>
      </w:r>
      <w:r w:rsidRPr="00C51C05">
        <w:rPr>
          <w:rFonts w:ascii="Times New Roman" w:hAnsi="Times New Roman"/>
          <w:sz w:val="28"/>
          <w:szCs w:val="28"/>
        </w:rPr>
        <w:t>работы служит условием для допуска студента к зачету по данной дисципл</w:t>
      </w:r>
      <w:r>
        <w:rPr>
          <w:rFonts w:ascii="Times New Roman" w:hAnsi="Times New Roman"/>
          <w:sz w:val="28"/>
          <w:szCs w:val="28"/>
        </w:rPr>
        <w:t>ины.</w:t>
      </w:r>
      <w:proofErr w:type="gramEnd"/>
    </w:p>
    <w:p w:rsidR="00E66354" w:rsidRDefault="00E66354" w:rsidP="00E66354">
      <w:pPr>
        <w:ind w:firstLine="567"/>
        <w:jc w:val="both"/>
        <w:textAlignment w:val="baseline"/>
        <w:rPr>
          <w:rFonts w:ascii="Times New Roman" w:hAnsi="Times New Roman"/>
          <w:b/>
          <w:bCs/>
          <w:sz w:val="28"/>
        </w:rPr>
      </w:pPr>
    </w:p>
    <w:p w:rsidR="00D207EC" w:rsidRPr="00D207EC" w:rsidRDefault="00D207EC" w:rsidP="00D207EC">
      <w:pPr>
        <w:jc w:val="both"/>
        <w:textAlignment w:val="baseline"/>
        <w:rPr>
          <w:rFonts w:ascii="Times New Roman" w:hAnsi="Times New Roman"/>
          <w:sz w:val="12"/>
          <w:szCs w:val="12"/>
        </w:rPr>
      </w:pPr>
      <w:r w:rsidRPr="00D207EC">
        <w:rPr>
          <w:rFonts w:ascii="Times New Roman" w:hAnsi="Times New Roman"/>
          <w:b/>
          <w:bCs/>
          <w:sz w:val="28"/>
        </w:rPr>
        <w:t>Критерии оценки:</w:t>
      </w:r>
    </w:p>
    <w:p w:rsidR="00D207EC" w:rsidRPr="00D207EC" w:rsidRDefault="00D207EC" w:rsidP="00D2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i/>
          <w:sz w:val="28"/>
          <w:szCs w:val="28"/>
        </w:rPr>
        <w:lastRenderedPageBreak/>
        <w:t>Оценка «отлично»</w:t>
      </w:r>
      <w:r w:rsidRPr="00D207EC">
        <w:rPr>
          <w:rFonts w:ascii="Times New Roman" w:hAnsi="Times New Roman"/>
          <w:sz w:val="28"/>
          <w:szCs w:val="28"/>
        </w:rPr>
        <w:t xml:space="preserve"> выставляется, если студент выполнил работу без ошибок и недочетов, допустил не более одного недочета.</w:t>
      </w:r>
    </w:p>
    <w:p w:rsidR="00D207EC" w:rsidRPr="00D207EC" w:rsidRDefault="00D207EC" w:rsidP="00D2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i/>
          <w:sz w:val="28"/>
          <w:szCs w:val="28"/>
        </w:rPr>
        <w:t>Оценка «хорошо»</w:t>
      </w:r>
      <w:r w:rsidRPr="00D207EC">
        <w:rPr>
          <w:rFonts w:ascii="Times New Roman" w:hAnsi="Times New Roman"/>
          <w:sz w:val="28"/>
          <w:szCs w:val="28"/>
        </w:rPr>
        <w:t xml:space="preserve">, если студент выполнил работу полностью, но </w:t>
      </w:r>
    </w:p>
    <w:p w:rsidR="00D207EC" w:rsidRPr="00D207EC" w:rsidRDefault="00D207EC" w:rsidP="00D2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sz w:val="28"/>
          <w:szCs w:val="28"/>
        </w:rPr>
        <w:t>допустил в ней не более одной негрубой ошибки и одного недочета, или не более двух недочетов.</w:t>
      </w:r>
    </w:p>
    <w:p w:rsidR="00D207EC" w:rsidRPr="00D207EC" w:rsidRDefault="00D207EC" w:rsidP="00D2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7EC">
        <w:rPr>
          <w:rFonts w:ascii="Times New Roman" w:hAnsi="Times New Roman"/>
          <w:i/>
          <w:sz w:val="28"/>
          <w:szCs w:val="28"/>
        </w:rPr>
        <w:t>Оценка «удовлетворительно»</w:t>
      </w:r>
      <w:r w:rsidRPr="00D207EC">
        <w:rPr>
          <w:rFonts w:ascii="Times New Roman" w:hAnsi="Times New Roman"/>
          <w:sz w:val="28"/>
          <w:szCs w:val="28"/>
        </w:rPr>
        <w:t>, если студент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трех негрубых ошибок, или одной негрубой ошибки и трех недочетов, или при отсутствии ошибок, но при наличии четырех - пяти недочетов, плохо знает текст произведения, допускает искажение фактов.</w:t>
      </w:r>
      <w:proofErr w:type="gramEnd"/>
    </w:p>
    <w:p w:rsidR="00D207EC" w:rsidRPr="00D207EC" w:rsidRDefault="00D207EC" w:rsidP="00D20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07EC">
        <w:rPr>
          <w:rFonts w:ascii="Times New Roman" w:hAnsi="Times New Roman"/>
          <w:i/>
          <w:sz w:val="28"/>
          <w:szCs w:val="28"/>
        </w:rPr>
        <w:t>Оценка «неудовлетворительно»</w:t>
      </w:r>
      <w:r w:rsidRPr="00D207EC">
        <w:rPr>
          <w:rFonts w:ascii="Times New Roman" w:hAnsi="Times New Roman"/>
          <w:sz w:val="28"/>
          <w:szCs w:val="28"/>
        </w:rPr>
        <w:t>, если студент допустил число ошибок и недочетов превосходящее норму, при которой может быть выставлена оценка «3», или если  правильно выполнил менее половины работы.</w:t>
      </w:r>
    </w:p>
    <w:p w:rsidR="00B56B45" w:rsidRDefault="007A217D" w:rsidP="00D207EC">
      <w:pPr>
        <w:jc w:val="both"/>
        <w:textAlignment w:val="baseline"/>
      </w:pPr>
    </w:p>
    <w:sectPr w:rsidR="00B56B45" w:rsidSect="005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EC"/>
    <w:rsid w:val="0037086F"/>
    <w:rsid w:val="00593EB8"/>
    <w:rsid w:val="00754115"/>
    <w:rsid w:val="007A217D"/>
    <w:rsid w:val="00A66FE1"/>
    <w:rsid w:val="00C51C05"/>
    <w:rsid w:val="00D207EC"/>
    <w:rsid w:val="00D80D51"/>
    <w:rsid w:val="00E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D207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207E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0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207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207EC"/>
    <w:pPr>
      <w:spacing w:after="0" w:line="240" w:lineRule="auto"/>
      <w:ind w:right="-766" w:firstLine="567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207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207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07EC"/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"/>
    <w:rsid w:val="00D207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ekrylova</dc:creator>
  <cp:keywords/>
  <dc:description/>
  <cp:lastModifiedBy>Митина Светлана</cp:lastModifiedBy>
  <cp:revision>3</cp:revision>
  <dcterms:created xsi:type="dcterms:W3CDTF">2018-06-09T09:49:00Z</dcterms:created>
  <dcterms:modified xsi:type="dcterms:W3CDTF">2018-08-09T10:05:00Z</dcterms:modified>
</cp:coreProperties>
</file>