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84" w:rsidRPr="00480684" w:rsidRDefault="00480684">
      <w:pPr>
        <w:rPr>
          <w:rFonts w:ascii="Times New Roman" w:hAnsi="Times New Roman" w:cs="Times New Roman"/>
          <w:b/>
          <w:sz w:val="28"/>
          <w:szCs w:val="28"/>
        </w:rPr>
      </w:pPr>
      <w:r w:rsidRPr="00480684">
        <w:rPr>
          <w:rFonts w:ascii="Times New Roman" w:hAnsi="Times New Roman" w:cs="Times New Roman"/>
          <w:b/>
          <w:sz w:val="28"/>
          <w:szCs w:val="28"/>
        </w:rPr>
        <w:t xml:space="preserve">Международное право </w:t>
      </w:r>
    </w:p>
    <w:p w:rsidR="00DD3186" w:rsidRPr="00480684" w:rsidRDefault="00480684">
      <w:pPr>
        <w:rPr>
          <w:rFonts w:ascii="Times New Roman" w:hAnsi="Times New Roman" w:cs="Times New Roman"/>
          <w:sz w:val="28"/>
          <w:szCs w:val="28"/>
        </w:rPr>
      </w:pPr>
      <w:r w:rsidRPr="0048068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80684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48068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80684" w:rsidRPr="00480684" w:rsidRDefault="00480684">
      <w:pPr>
        <w:rPr>
          <w:rFonts w:ascii="Times New Roman" w:hAnsi="Times New Roman" w:cs="Times New Roman"/>
          <w:sz w:val="28"/>
          <w:szCs w:val="28"/>
        </w:rPr>
      </w:pPr>
      <w:r w:rsidRPr="00480684">
        <w:rPr>
          <w:rFonts w:ascii="Times New Roman" w:hAnsi="Times New Roman" w:cs="Times New Roman"/>
          <w:sz w:val="28"/>
          <w:szCs w:val="28"/>
        </w:rPr>
        <w:t>2. Плясунова Н.О.</w:t>
      </w:r>
    </w:p>
    <w:p w:rsidR="00480684" w:rsidRPr="00480684" w:rsidRDefault="00480684">
      <w:pPr>
        <w:rPr>
          <w:rFonts w:ascii="Times New Roman" w:hAnsi="Times New Roman" w:cs="Times New Roman"/>
          <w:sz w:val="28"/>
          <w:szCs w:val="28"/>
        </w:rPr>
      </w:pPr>
      <w:r w:rsidRPr="00480684">
        <w:rPr>
          <w:rFonts w:ascii="Times New Roman" w:hAnsi="Times New Roman" w:cs="Times New Roman"/>
          <w:sz w:val="28"/>
          <w:szCs w:val="28"/>
        </w:rPr>
        <w:t>3. Цыплакова Е.Т</w:t>
      </w:r>
    </w:p>
    <w:p w:rsidR="00480684" w:rsidRPr="00480684" w:rsidRDefault="00480684">
      <w:pPr>
        <w:rPr>
          <w:rFonts w:ascii="Times New Roman" w:hAnsi="Times New Roman" w:cs="Times New Roman"/>
          <w:sz w:val="28"/>
          <w:szCs w:val="28"/>
        </w:rPr>
      </w:pPr>
      <w:r w:rsidRPr="00480684">
        <w:rPr>
          <w:rFonts w:ascii="Times New Roman" w:hAnsi="Times New Roman" w:cs="Times New Roman"/>
          <w:sz w:val="28"/>
          <w:szCs w:val="28"/>
        </w:rPr>
        <w:t>4. Рыжова И.С.</w:t>
      </w:r>
    </w:p>
    <w:p w:rsidR="00480684" w:rsidRPr="00480684" w:rsidRDefault="00480684">
      <w:pPr>
        <w:rPr>
          <w:rFonts w:ascii="Times New Roman" w:hAnsi="Times New Roman" w:cs="Times New Roman"/>
          <w:sz w:val="28"/>
          <w:szCs w:val="28"/>
        </w:rPr>
      </w:pPr>
      <w:r w:rsidRPr="0048068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80684">
        <w:rPr>
          <w:rFonts w:ascii="Times New Roman" w:hAnsi="Times New Roman" w:cs="Times New Roman"/>
          <w:sz w:val="28"/>
          <w:szCs w:val="28"/>
        </w:rPr>
        <w:t>Исляева</w:t>
      </w:r>
      <w:proofErr w:type="spellEnd"/>
      <w:r w:rsidRPr="00480684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80684" w:rsidRPr="00480684" w:rsidRDefault="00480684">
      <w:pPr>
        <w:rPr>
          <w:rFonts w:ascii="Times New Roman" w:hAnsi="Times New Roman" w:cs="Times New Roman"/>
          <w:sz w:val="28"/>
          <w:szCs w:val="28"/>
        </w:rPr>
      </w:pPr>
      <w:r w:rsidRPr="0048068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80684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80684">
        <w:rPr>
          <w:rFonts w:ascii="Times New Roman" w:hAnsi="Times New Roman" w:cs="Times New Roman"/>
          <w:sz w:val="28"/>
          <w:szCs w:val="28"/>
        </w:rPr>
        <w:t>рахманова</w:t>
      </w:r>
      <w:proofErr w:type="spellEnd"/>
      <w:r w:rsidRPr="00480684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480684" w:rsidRPr="00480684" w:rsidRDefault="00480684">
      <w:pPr>
        <w:rPr>
          <w:rFonts w:ascii="Times New Roman" w:hAnsi="Times New Roman" w:cs="Times New Roman"/>
          <w:b/>
          <w:sz w:val="28"/>
          <w:szCs w:val="28"/>
        </w:rPr>
      </w:pPr>
    </w:p>
    <w:p w:rsidR="00480684" w:rsidRPr="00480684" w:rsidRDefault="00480684">
      <w:pPr>
        <w:rPr>
          <w:rFonts w:ascii="Times New Roman" w:hAnsi="Times New Roman" w:cs="Times New Roman"/>
          <w:b/>
          <w:sz w:val="28"/>
          <w:szCs w:val="28"/>
        </w:rPr>
      </w:pPr>
      <w:r w:rsidRPr="00480684">
        <w:rPr>
          <w:rFonts w:ascii="Times New Roman" w:hAnsi="Times New Roman" w:cs="Times New Roman"/>
          <w:b/>
          <w:sz w:val="28"/>
          <w:szCs w:val="28"/>
        </w:rPr>
        <w:t xml:space="preserve">Международное частное право </w:t>
      </w:r>
    </w:p>
    <w:p w:rsidR="00480684" w:rsidRPr="00480684" w:rsidRDefault="00480684">
      <w:pPr>
        <w:rPr>
          <w:rFonts w:ascii="Times New Roman" w:hAnsi="Times New Roman" w:cs="Times New Roman"/>
          <w:sz w:val="28"/>
          <w:szCs w:val="28"/>
        </w:rPr>
      </w:pPr>
      <w:r w:rsidRPr="0048068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80684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48068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80684" w:rsidRPr="00480684" w:rsidRDefault="00480684">
      <w:pPr>
        <w:rPr>
          <w:rFonts w:ascii="Times New Roman" w:hAnsi="Times New Roman" w:cs="Times New Roman"/>
          <w:sz w:val="28"/>
          <w:szCs w:val="28"/>
        </w:rPr>
      </w:pPr>
      <w:r w:rsidRPr="00480684">
        <w:rPr>
          <w:rFonts w:ascii="Times New Roman" w:hAnsi="Times New Roman" w:cs="Times New Roman"/>
          <w:sz w:val="28"/>
          <w:szCs w:val="28"/>
        </w:rPr>
        <w:t>2. Плясунова Н.О.</w:t>
      </w:r>
    </w:p>
    <w:p w:rsidR="00480684" w:rsidRPr="00480684" w:rsidRDefault="00480684">
      <w:pPr>
        <w:rPr>
          <w:rFonts w:ascii="Times New Roman" w:hAnsi="Times New Roman" w:cs="Times New Roman"/>
          <w:sz w:val="28"/>
          <w:szCs w:val="28"/>
        </w:rPr>
      </w:pPr>
      <w:r w:rsidRPr="00480684">
        <w:rPr>
          <w:rFonts w:ascii="Times New Roman" w:hAnsi="Times New Roman" w:cs="Times New Roman"/>
          <w:sz w:val="28"/>
          <w:szCs w:val="28"/>
        </w:rPr>
        <w:t>3. Кирсанова Е.А.</w:t>
      </w:r>
    </w:p>
    <w:p w:rsidR="00480684" w:rsidRPr="00480684" w:rsidRDefault="00480684">
      <w:pPr>
        <w:rPr>
          <w:rFonts w:ascii="Times New Roman" w:hAnsi="Times New Roman" w:cs="Times New Roman"/>
          <w:b/>
          <w:sz w:val="28"/>
          <w:szCs w:val="28"/>
        </w:rPr>
      </w:pPr>
      <w:r w:rsidRPr="00480684">
        <w:rPr>
          <w:rFonts w:ascii="Times New Roman" w:hAnsi="Times New Roman" w:cs="Times New Roman"/>
          <w:b/>
          <w:sz w:val="28"/>
          <w:szCs w:val="28"/>
        </w:rPr>
        <w:t xml:space="preserve"> Римское право </w:t>
      </w:r>
    </w:p>
    <w:p w:rsidR="00480684" w:rsidRPr="00480684" w:rsidRDefault="00480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Pr="00480684">
        <w:rPr>
          <w:rFonts w:ascii="Times New Roman" w:hAnsi="Times New Roman" w:cs="Times New Roman"/>
          <w:sz w:val="28"/>
          <w:szCs w:val="28"/>
        </w:rPr>
        <w:t>рмистрова</w:t>
      </w:r>
      <w:proofErr w:type="spellEnd"/>
      <w:r w:rsidRPr="00480684">
        <w:rPr>
          <w:rFonts w:ascii="Times New Roman" w:hAnsi="Times New Roman" w:cs="Times New Roman"/>
          <w:sz w:val="28"/>
          <w:szCs w:val="28"/>
        </w:rPr>
        <w:t xml:space="preserve"> С.Е.</w:t>
      </w:r>
    </w:p>
    <w:sectPr w:rsidR="00480684" w:rsidRPr="00480684" w:rsidSect="00DD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684"/>
    <w:rsid w:val="00480684"/>
    <w:rsid w:val="00DD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Светлана</dc:creator>
  <cp:keywords/>
  <dc:description/>
  <cp:lastModifiedBy>Митина Светлана</cp:lastModifiedBy>
  <cp:revision>1</cp:revision>
  <dcterms:created xsi:type="dcterms:W3CDTF">2019-03-18T09:41:00Z</dcterms:created>
  <dcterms:modified xsi:type="dcterms:W3CDTF">2019-03-18T09:48:00Z</dcterms:modified>
</cp:coreProperties>
</file>