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96" w:rsidRDefault="00555C96" w:rsidP="00555C9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555C96">
        <w:rPr>
          <w:rFonts w:ascii="Times New Roman" w:hAnsi="Times New Roman"/>
          <w:color w:val="000000"/>
          <w:w w:val="0"/>
          <w:sz w:val="28"/>
          <w:szCs w:val="28"/>
        </w:rPr>
        <w:t>Обсуждена и утверждена на заседании кафе</w:t>
      </w:r>
      <w:r>
        <w:rPr>
          <w:rFonts w:ascii="Times New Roman" w:hAnsi="Times New Roman"/>
          <w:color w:val="000000"/>
          <w:w w:val="0"/>
          <w:sz w:val="28"/>
          <w:szCs w:val="28"/>
        </w:rPr>
        <w:t>дры истории государства и права</w:t>
      </w:r>
    </w:p>
    <w:p w:rsidR="00555C96" w:rsidRDefault="00555C96" w:rsidP="00555C9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proofErr w:type="gramStart"/>
      <w:r w:rsidRPr="00555C96">
        <w:rPr>
          <w:rFonts w:ascii="Times New Roman" w:hAnsi="Times New Roman"/>
          <w:color w:val="000000"/>
          <w:w w:val="0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color w:val="000000"/>
          <w:w w:val="0"/>
          <w:sz w:val="28"/>
          <w:szCs w:val="28"/>
        </w:rPr>
        <w:t xml:space="preserve"> </w:t>
      </w:r>
      <w:r w:rsidR="008A785A">
        <w:rPr>
          <w:rFonts w:ascii="Times New Roman" w:hAnsi="Times New Roman"/>
          <w:color w:val="000000"/>
          <w:w w:val="0"/>
          <w:sz w:val="28"/>
          <w:szCs w:val="28"/>
        </w:rPr>
        <w:t>3</w:t>
      </w:r>
      <w:r>
        <w:rPr>
          <w:rFonts w:ascii="Times New Roman" w:hAnsi="Times New Roman"/>
          <w:color w:val="000000"/>
          <w:w w:val="0"/>
          <w:sz w:val="28"/>
          <w:szCs w:val="28"/>
        </w:rPr>
        <w:t xml:space="preserve">  </w:t>
      </w:r>
      <w:r w:rsidRPr="00555C96">
        <w:rPr>
          <w:rFonts w:ascii="Times New Roman" w:hAnsi="Times New Roman"/>
          <w:color w:val="000000"/>
          <w:w w:val="0"/>
          <w:sz w:val="28"/>
          <w:szCs w:val="28"/>
        </w:rPr>
        <w:t xml:space="preserve"> » ию</w:t>
      </w:r>
      <w:r w:rsidR="0034020D">
        <w:rPr>
          <w:rFonts w:ascii="Times New Roman" w:hAnsi="Times New Roman"/>
          <w:color w:val="000000"/>
          <w:w w:val="0"/>
          <w:sz w:val="28"/>
          <w:szCs w:val="28"/>
        </w:rPr>
        <w:t>л</w:t>
      </w:r>
      <w:r w:rsidRPr="00555C96">
        <w:rPr>
          <w:rFonts w:ascii="Times New Roman" w:hAnsi="Times New Roman"/>
          <w:color w:val="000000"/>
          <w:w w:val="0"/>
          <w:sz w:val="28"/>
          <w:szCs w:val="28"/>
        </w:rPr>
        <w:t>я 2020 г., протокол №</w:t>
      </w:r>
      <w:r w:rsidR="008A785A">
        <w:rPr>
          <w:rFonts w:ascii="Times New Roman" w:hAnsi="Times New Roman"/>
          <w:color w:val="000000"/>
          <w:w w:val="0"/>
          <w:sz w:val="28"/>
          <w:szCs w:val="28"/>
        </w:rPr>
        <w:t xml:space="preserve"> 16</w:t>
      </w:r>
    </w:p>
    <w:p w:rsidR="00555C96" w:rsidRDefault="00555C96" w:rsidP="00555C9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8A785A" w:rsidRDefault="008A785A" w:rsidP="00555C9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8A785A" w:rsidRDefault="008A785A" w:rsidP="00555C9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8A785A" w:rsidRDefault="008A785A" w:rsidP="00555C9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555C96" w:rsidRDefault="00555C96" w:rsidP="00555C96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555C96">
        <w:rPr>
          <w:rFonts w:ascii="Times New Roman" w:hAnsi="Times New Roman"/>
          <w:b/>
          <w:color w:val="000000"/>
          <w:w w:val="0"/>
          <w:sz w:val="28"/>
          <w:szCs w:val="28"/>
        </w:rPr>
        <w:t>ТЕМАТИКА КУРСОВЫХ РАБОТ</w:t>
      </w:r>
    </w:p>
    <w:p w:rsidR="00555C96" w:rsidRDefault="00555C96" w:rsidP="00555C96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для </w:t>
      </w:r>
      <w:r w:rsidR="002F4B02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обучающихся </w:t>
      </w:r>
    </w:p>
    <w:p w:rsidR="0001436B" w:rsidRDefault="002F4B02" w:rsidP="00555C96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>за</w:t>
      </w:r>
      <w:bookmarkStart w:id="0" w:name="_GoBack"/>
      <w:bookmarkEnd w:id="0"/>
      <w:r w:rsidR="0001436B">
        <w:rPr>
          <w:rFonts w:ascii="Times New Roman" w:hAnsi="Times New Roman"/>
          <w:b/>
          <w:color w:val="000000"/>
          <w:w w:val="0"/>
          <w:sz w:val="28"/>
          <w:szCs w:val="28"/>
        </w:rPr>
        <w:t>очной формы обучения</w:t>
      </w:r>
    </w:p>
    <w:p w:rsidR="00555C96" w:rsidRPr="00555C96" w:rsidRDefault="00555C96" w:rsidP="00555C96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>по направлению подготовки 40.03.01 Юриспруденция</w:t>
      </w:r>
    </w:p>
    <w:p w:rsidR="00ED0BFD" w:rsidRDefault="0028539D" w:rsidP="00555C96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>Государственно-правовой</w:t>
      </w:r>
      <w:r w:rsidR="00555C96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 профиль</w:t>
      </w:r>
    </w:p>
    <w:p w:rsidR="00555C96" w:rsidRDefault="00555C96" w:rsidP="00555C96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>по дисциплине «История политических и правовых учений»</w:t>
      </w:r>
    </w:p>
    <w:p w:rsidR="00555C96" w:rsidRDefault="0001436B" w:rsidP="00555C96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>на 2020 – 2021</w:t>
      </w:r>
      <w:r w:rsidR="00555C96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 уч. год</w:t>
      </w:r>
    </w:p>
    <w:p w:rsidR="00555C96" w:rsidRDefault="00555C96" w:rsidP="00555C96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B80A23" w:rsidRDefault="00320807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/>
          <w:color w:val="000000"/>
          <w:w w:val="0"/>
          <w:sz w:val="28"/>
          <w:szCs w:val="28"/>
        </w:rPr>
        <w:t xml:space="preserve">1. </w:t>
      </w:r>
      <w:r w:rsidR="00B80A23">
        <w:rPr>
          <w:rFonts w:ascii="Times New Roman" w:hAnsi="Times New Roman"/>
          <w:color w:val="000000"/>
          <w:w w:val="0"/>
          <w:sz w:val="28"/>
          <w:szCs w:val="28"/>
        </w:rPr>
        <w:t>Политико-правовая мысль Древнего Китая</w:t>
      </w:r>
    </w:p>
    <w:p w:rsidR="00320807" w:rsidRDefault="00B80A23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 xml:space="preserve">2. 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И</w:t>
      </w:r>
      <w:r w:rsidR="00320807">
        <w:rPr>
          <w:rFonts w:ascii="Times New Roman" w:hAnsi="Times New Roman"/>
          <w:color w:val="000000"/>
          <w:w w:val="0"/>
          <w:sz w:val="28"/>
          <w:szCs w:val="28"/>
        </w:rPr>
        <w:t>деальное государство Платона</w:t>
      </w:r>
    </w:p>
    <w:p w:rsidR="00320807" w:rsidRPr="00A11105" w:rsidRDefault="00B80A23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3</w:t>
      </w:r>
      <w:r w:rsidR="007A2887">
        <w:rPr>
          <w:rFonts w:ascii="Times New Roman" w:hAnsi="Times New Roman"/>
          <w:color w:val="000000"/>
          <w:w w:val="0"/>
          <w:sz w:val="28"/>
          <w:szCs w:val="28"/>
        </w:rPr>
        <w:t>. Идеальное государство</w:t>
      </w:r>
      <w:r w:rsidR="00320807">
        <w:rPr>
          <w:rFonts w:ascii="Times New Roman" w:hAnsi="Times New Roman"/>
          <w:color w:val="000000"/>
          <w:w w:val="0"/>
          <w:sz w:val="28"/>
          <w:szCs w:val="28"/>
        </w:rPr>
        <w:t xml:space="preserve"> 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Ари</w:t>
      </w:r>
      <w:r w:rsidR="00320807">
        <w:rPr>
          <w:rFonts w:ascii="Times New Roman" w:hAnsi="Times New Roman"/>
          <w:color w:val="000000"/>
          <w:w w:val="0"/>
          <w:sz w:val="28"/>
          <w:szCs w:val="28"/>
        </w:rPr>
        <w:t>стотеля</w:t>
      </w:r>
    </w:p>
    <w:p w:rsidR="00320807" w:rsidRPr="00A11105" w:rsidRDefault="007A2887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4. Государственно</w:t>
      </w:r>
      <w:r w:rsidR="00B80A23">
        <w:rPr>
          <w:rFonts w:ascii="Times New Roman" w:hAnsi="Times New Roman"/>
          <w:color w:val="000000"/>
          <w:w w:val="0"/>
          <w:sz w:val="28"/>
          <w:szCs w:val="28"/>
        </w:rPr>
        <w:t>-правовые взгляды Цицерона</w:t>
      </w:r>
    </w:p>
    <w:p w:rsidR="00320807" w:rsidRPr="00A11105" w:rsidRDefault="00B80A23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5</w:t>
      </w:r>
      <w:r w:rsidR="00320807">
        <w:rPr>
          <w:rFonts w:ascii="Times New Roman" w:hAnsi="Times New Roman"/>
          <w:color w:val="000000"/>
          <w:w w:val="0"/>
          <w:sz w:val="28"/>
          <w:szCs w:val="28"/>
        </w:rPr>
        <w:t xml:space="preserve">. </w:t>
      </w:r>
      <w:proofErr w:type="gramStart"/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Ав</w:t>
      </w:r>
      <w:r w:rsidR="00320807">
        <w:rPr>
          <w:rFonts w:ascii="Times New Roman" w:hAnsi="Times New Roman"/>
          <w:color w:val="000000"/>
          <w:w w:val="0"/>
          <w:sz w:val="28"/>
          <w:szCs w:val="28"/>
        </w:rPr>
        <w:t>густин</w:t>
      </w:r>
      <w:proofErr w:type="gramEnd"/>
      <w:r w:rsidR="00320807">
        <w:rPr>
          <w:rFonts w:ascii="Times New Roman" w:hAnsi="Times New Roman"/>
          <w:color w:val="000000"/>
          <w:w w:val="0"/>
          <w:sz w:val="28"/>
          <w:szCs w:val="28"/>
        </w:rPr>
        <w:t xml:space="preserve"> Блаженный </w:t>
      </w:r>
      <w:r w:rsidR="0019282B">
        <w:rPr>
          <w:rFonts w:ascii="Times New Roman" w:hAnsi="Times New Roman"/>
          <w:color w:val="000000"/>
          <w:w w:val="0"/>
          <w:sz w:val="28"/>
          <w:szCs w:val="28"/>
        </w:rPr>
        <w:t>о государстве</w:t>
      </w:r>
    </w:p>
    <w:p w:rsidR="00320807" w:rsidRPr="00D401D4" w:rsidRDefault="00B80A23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6</w:t>
      </w:r>
      <w:r w:rsidR="00633363">
        <w:rPr>
          <w:rFonts w:ascii="Times New Roman" w:hAnsi="Times New Roman"/>
          <w:color w:val="000000"/>
          <w:w w:val="0"/>
          <w:sz w:val="28"/>
          <w:szCs w:val="28"/>
        </w:rPr>
        <w:t xml:space="preserve">. Фома Аквинский о государстве и </w:t>
      </w:r>
      <w:r w:rsidR="009B229B" w:rsidRPr="00D401D4">
        <w:rPr>
          <w:rFonts w:ascii="Times New Roman" w:hAnsi="Times New Roman"/>
          <w:color w:val="000000"/>
          <w:w w:val="0"/>
          <w:sz w:val="28"/>
          <w:szCs w:val="28"/>
        </w:rPr>
        <w:t>законах</w:t>
      </w:r>
    </w:p>
    <w:p w:rsidR="00320807" w:rsidRPr="00D401D4" w:rsidRDefault="00B80A23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401D4">
        <w:rPr>
          <w:rFonts w:ascii="Times New Roman" w:hAnsi="Times New Roman"/>
          <w:color w:val="000000"/>
          <w:w w:val="0"/>
          <w:sz w:val="28"/>
          <w:szCs w:val="28"/>
        </w:rPr>
        <w:t xml:space="preserve">7. </w:t>
      </w:r>
      <w:r w:rsidR="00006464">
        <w:rPr>
          <w:rFonts w:ascii="Times New Roman" w:hAnsi="Times New Roman"/>
          <w:color w:val="000000"/>
          <w:w w:val="0"/>
          <w:sz w:val="28"/>
          <w:szCs w:val="28"/>
        </w:rPr>
        <w:t>Политическое учение</w:t>
      </w:r>
      <w:r w:rsidR="00611FAF" w:rsidRPr="00D401D4">
        <w:rPr>
          <w:rFonts w:ascii="Times New Roman" w:hAnsi="Times New Roman"/>
          <w:color w:val="000000"/>
          <w:w w:val="0"/>
          <w:sz w:val="28"/>
          <w:szCs w:val="28"/>
        </w:rPr>
        <w:t xml:space="preserve"> Н. Макиавелли</w:t>
      </w:r>
    </w:p>
    <w:p w:rsidR="00320807" w:rsidRPr="00D401D4" w:rsidRDefault="00B80A23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401D4">
        <w:rPr>
          <w:rFonts w:ascii="Times New Roman" w:hAnsi="Times New Roman"/>
          <w:color w:val="000000"/>
          <w:w w:val="0"/>
          <w:sz w:val="28"/>
          <w:szCs w:val="28"/>
        </w:rPr>
        <w:t>8</w:t>
      </w:r>
      <w:r w:rsidR="00320807" w:rsidRPr="00D401D4">
        <w:rPr>
          <w:rFonts w:ascii="Times New Roman" w:hAnsi="Times New Roman"/>
          <w:color w:val="000000"/>
          <w:w w:val="0"/>
          <w:sz w:val="28"/>
          <w:szCs w:val="28"/>
        </w:rPr>
        <w:t xml:space="preserve">. Теория государственного суверенитета Ж. </w:t>
      </w:r>
      <w:proofErr w:type="spellStart"/>
      <w:r w:rsidR="00320807" w:rsidRPr="00D401D4">
        <w:rPr>
          <w:rFonts w:ascii="Times New Roman" w:hAnsi="Times New Roman"/>
          <w:color w:val="000000"/>
          <w:w w:val="0"/>
          <w:sz w:val="28"/>
          <w:szCs w:val="28"/>
        </w:rPr>
        <w:t>Бодена</w:t>
      </w:r>
      <w:proofErr w:type="spellEnd"/>
    </w:p>
    <w:p w:rsidR="00611FAF" w:rsidRPr="00D401D4" w:rsidRDefault="00B80A23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401D4">
        <w:rPr>
          <w:rFonts w:ascii="Times New Roman" w:hAnsi="Times New Roman"/>
          <w:color w:val="000000"/>
          <w:w w:val="0"/>
          <w:sz w:val="28"/>
          <w:szCs w:val="28"/>
        </w:rPr>
        <w:t>9</w:t>
      </w:r>
      <w:r w:rsidR="00F630A2" w:rsidRPr="00D401D4">
        <w:rPr>
          <w:rFonts w:ascii="Times New Roman" w:hAnsi="Times New Roman"/>
          <w:color w:val="000000"/>
          <w:w w:val="0"/>
          <w:sz w:val="28"/>
          <w:szCs w:val="28"/>
        </w:rPr>
        <w:t>.</w:t>
      </w:r>
      <w:r w:rsidR="00633363" w:rsidRPr="00D401D4">
        <w:rPr>
          <w:rFonts w:ascii="Times New Roman" w:hAnsi="Times New Roman"/>
          <w:color w:val="000000"/>
          <w:w w:val="0"/>
          <w:sz w:val="28"/>
          <w:szCs w:val="28"/>
        </w:rPr>
        <w:t xml:space="preserve"> </w:t>
      </w:r>
      <w:r w:rsidR="00D401D4" w:rsidRPr="00962B29">
        <w:rPr>
          <w:rFonts w:ascii="Times New Roman" w:hAnsi="Times New Roman"/>
          <w:color w:val="000000"/>
          <w:w w:val="0"/>
          <w:sz w:val="28"/>
          <w:szCs w:val="28"/>
        </w:rPr>
        <w:t>Утопия</w:t>
      </w:r>
      <w:r w:rsidR="00F630A2" w:rsidRPr="00962B29">
        <w:rPr>
          <w:rFonts w:ascii="Times New Roman" w:hAnsi="Times New Roman"/>
          <w:color w:val="000000"/>
          <w:w w:val="0"/>
          <w:sz w:val="28"/>
          <w:szCs w:val="28"/>
        </w:rPr>
        <w:t xml:space="preserve"> </w:t>
      </w:r>
      <w:r w:rsidR="00633363" w:rsidRPr="00962B29">
        <w:rPr>
          <w:rFonts w:ascii="Times New Roman" w:hAnsi="Times New Roman"/>
          <w:color w:val="000000"/>
          <w:w w:val="0"/>
          <w:sz w:val="28"/>
          <w:szCs w:val="28"/>
        </w:rPr>
        <w:t>Т. Мора</w:t>
      </w:r>
      <w:r w:rsidR="007A2887" w:rsidRPr="00962B29">
        <w:rPr>
          <w:rFonts w:ascii="Times New Roman" w:hAnsi="Times New Roman"/>
          <w:color w:val="000000"/>
          <w:w w:val="0"/>
          <w:sz w:val="28"/>
          <w:szCs w:val="28"/>
        </w:rPr>
        <w:t xml:space="preserve"> и Т. </w:t>
      </w:r>
      <w:r w:rsidR="00611FAF" w:rsidRPr="00962B29">
        <w:rPr>
          <w:rFonts w:ascii="Times New Roman" w:hAnsi="Times New Roman"/>
          <w:color w:val="000000"/>
          <w:w w:val="0"/>
          <w:sz w:val="28"/>
          <w:szCs w:val="28"/>
        </w:rPr>
        <w:t>Кампанеллы</w:t>
      </w:r>
    </w:p>
    <w:p w:rsidR="00E22269" w:rsidRPr="00A11105" w:rsidRDefault="00611FAF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401D4">
        <w:rPr>
          <w:rFonts w:ascii="Times New Roman" w:hAnsi="Times New Roman"/>
          <w:color w:val="000000"/>
          <w:w w:val="0"/>
          <w:sz w:val="28"/>
          <w:szCs w:val="28"/>
        </w:rPr>
        <w:t>10.</w:t>
      </w:r>
      <w:r w:rsidR="00D401D4" w:rsidRPr="00D401D4">
        <w:rPr>
          <w:rFonts w:ascii="Times New Roman" w:hAnsi="Times New Roman"/>
          <w:color w:val="000000"/>
          <w:w w:val="0"/>
          <w:sz w:val="28"/>
          <w:szCs w:val="28"/>
        </w:rPr>
        <w:t xml:space="preserve"> </w:t>
      </w:r>
      <w:r w:rsidR="00E22269" w:rsidRPr="00D401D4">
        <w:rPr>
          <w:rFonts w:ascii="Times New Roman" w:hAnsi="Times New Roman"/>
          <w:sz w:val="28"/>
          <w:szCs w:val="28"/>
        </w:rPr>
        <w:t>Политико-правовые взгляды Г. Гроция</w:t>
      </w:r>
    </w:p>
    <w:p w:rsidR="00B80A23" w:rsidRDefault="00611FAF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11</w:t>
      </w:r>
      <w:r w:rsidR="00633363">
        <w:rPr>
          <w:rFonts w:ascii="Times New Roman" w:hAnsi="Times New Roman"/>
          <w:color w:val="000000"/>
          <w:w w:val="0"/>
          <w:sz w:val="28"/>
          <w:szCs w:val="28"/>
        </w:rPr>
        <w:t xml:space="preserve">. </w:t>
      </w:r>
      <w:r w:rsidR="00B80A23">
        <w:rPr>
          <w:rFonts w:ascii="Times New Roman" w:hAnsi="Times New Roman"/>
          <w:color w:val="000000"/>
          <w:w w:val="0"/>
          <w:sz w:val="28"/>
          <w:szCs w:val="28"/>
        </w:rPr>
        <w:t>Т. Гоббс</w:t>
      </w:r>
      <w:r w:rsidR="00B80A23" w:rsidRPr="00A11105">
        <w:rPr>
          <w:rFonts w:ascii="Times New Roman" w:hAnsi="Times New Roman"/>
          <w:color w:val="000000"/>
          <w:w w:val="0"/>
          <w:sz w:val="28"/>
          <w:szCs w:val="28"/>
        </w:rPr>
        <w:t xml:space="preserve"> о государстве и праве</w:t>
      </w:r>
    </w:p>
    <w:p w:rsidR="00320807" w:rsidRPr="00A11105" w:rsidRDefault="00611FAF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12</w:t>
      </w:r>
      <w:r w:rsidR="00B80A23">
        <w:rPr>
          <w:rFonts w:ascii="Times New Roman" w:hAnsi="Times New Roman"/>
          <w:color w:val="000000"/>
          <w:w w:val="0"/>
          <w:sz w:val="28"/>
          <w:szCs w:val="28"/>
        </w:rPr>
        <w:t xml:space="preserve">. 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Ш</w:t>
      </w:r>
      <w:r w:rsidR="00633363">
        <w:rPr>
          <w:rFonts w:ascii="Times New Roman" w:hAnsi="Times New Roman"/>
          <w:color w:val="000000"/>
          <w:w w:val="0"/>
          <w:sz w:val="28"/>
          <w:szCs w:val="28"/>
        </w:rPr>
        <w:t>.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 xml:space="preserve">-Л. </w:t>
      </w:r>
      <w:r w:rsidR="00320807">
        <w:rPr>
          <w:rFonts w:ascii="Times New Roman" w:hAnsi="Times New Roman"/>
          <w:color w:val="000000"/>
          <w:w w:val="0"/>
          <w:sz w:val="28"/>
          <w:szCs w:val="28"/>
        </w:rPr>
        <w:t xml:space="preserve">де 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Монтескье о государстве и праве</w:t>
      </w:r>
    </w:p>
    <w:p w:rsidR="00320807" w:rsidRPr="00A11105" w:rsidRDefault="00611FAF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13</w:t>
      </w:r>
      <w:r w:rsidR="00B80A23">
        <w:rPr>
          <w:rFonts w:ascii="Times New Roman" w:hAnsi="Times New Roman"/>
          <w:color w:val="000000"/>
          <w:w w:val="0"/>
          <w:sz w:val="28"/>
          <w:szCs w:val="28"/>
        </w:rPr>
        <w:t xml:space="preserve">. 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Ж.</w:t>
      </w:r>
      <w:r w:rsidR="00320807">
        <w:rPr>
          <w:rFonts w:ascii="Times New Roman" w:hAnsi="Times New Roman"/>
          <w:color w:val="000000"/>
          <w:w w:val="0"/>
          <w:sz w:val="28"/>
          <w:szCs w:val="28"/>
        </w:rPr>
        <w:t>-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Ж.</w:t>
      </w:r>
      <w:r w:rsidR="00320807">
        <w:rPr>
          <w:rFonts w:ascii="Times New Roman" w:hAnsi="Times New Roman"/>
          <w:color w:val="000000"/>
          <w:w w:val="0"/>
          <w:sz w:val="28"/>
          <w:szCs w:val="28"/>
        </w:rPr>
        <w:t>-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 xml:space="preserve"> Руссо</w:t>
      </w:r>
      <w:r w:rsidR="00393A41">
        <w:rPr>
          <w:rFonts w:ascii="Times New Roman" w:hAnsi="Times New Roman"/>
          <w:color w:val="000000"/>
          <w:w w:val="0"/>
          <w:sz w:val="28"/>
          <w:szCs w:val="28"/>
        </w:rPr>
        <w:t xml:space="preserve"> об общественном договоре</w:t>
      </w:r>
    </w:p>
    <w:p w:rsidR="00320807" w:rsidRDefault="00611FAF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14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. Государственно-правовые взгляды Б. Констана</w:t>
      </w:r>
    </w:p>
    <w:p w:rsidR="0019282B" w:rsidRPr="00A11105" w:rsidRDefault="006B09F5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15</w:t>
      </w:r>
      <w:r w:rsidR="0019282B">
        <w:rPr>
          <w:rFonts w:ascii="Times New Roman" w:hAnsi="Times New Roman"/>
          <w:color w:val="000000"/>
          <w:w w:val="0"/>
          <w:sz w:val="28"/>
          <w:szCs w:val="28"/>
        </w:rPr>
        <w:t xml:space="preserve">. Политико-правовые взгляды Т. </w:t>
      </w:r>
      <w:proofErr w:type="spellStart"/>
      <w:r w:rsidR="0019282B">
        <w:rPr>
          <w:rFonts w:ascii="Times New Roman" w:hAnsi="Times New Roman"/>
          <w:color w:val="000000"/>
          <w:w w:val="0"/>
          <w:sz w:val="28"/>
          <w:szCs w:val="28"/>
        </w:rPr>
        <w:t>Джефферсона</w:t>
      </w:r>
      <w:proofErr w:type="spellEnd"/>
    </w:p>
    <w:p w:rsidR="00320807" w:rsidRPr="00A11105" w:rsidRDefault="006B09F5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16</w:t>
      </w:r>
      <w:r w:rsidR="00F630A2">
        <w:rPr>
          <w:rFonts w:ascii="Times New Roman" w:hAnsi="Times New Roman"/>
          <w:color w:val="000000"/>
          <w:w w:val="0"/>
          <w:sz w:val="28"/>
          <w:szCs w:val="28"/>
        </w:rPr>
        <w:t xml:space="preserve">. </w:t>
      </w:r>
      <w:r w:rsidR="00F630A2" w:rsidRPr="00611FAF">
        <w:rPr>
          <w:rFonts w:ascii="Times New Roman" w:hAnsi="Times New Roman"/>
          <w:color w:val="000000"/>
          <w:w w:val="0"/>
          <w:sz w:val="28"/>
          <w:szCs w:val="28"/>
        </w:rPr>
        <w:t xml:space="preserve">Политический идеал </w:t>
      </w:r>
      <w:r w:rsidR="00611FAF" w:rsidRPr="00611FAF">
        <w:rPr>
          <w:rFonts w:ascii="Times New Roman" w:hAnsi="Times New Roman"/>
          <w:color w:val="000000"/>
          <w:w w:val="0"/>
          <w:sz w:val="28"/>
          <w:szCs w:val="28"/>
        </w:rPr>
        <w:t xml:space="preserve">П.И. </w:t>
      </w:r>
      <w:r w:rsidR="00F630A2" w:rsidRPr="00611FAF">
        <w:rPr>
          <w:rFonts w:ascii="Times New Roman" w:hAnsi="Times New Roman"/>
          <w:color w:val="000000"/>
          <w:w w:val="0"/>
          <w:sz w:val="28"/>
          <w:szCs w:val="28"/>
        </w:rPr>
        <w:t>Пестеля</w:t>
      </w:r>
    </w:p>
    <w:p w:rsidR="00320807" w:rsidRPr="00A11105" w:rsidRDefault="006B09F5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17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. Государственно-правовые взгляды М.М. Сперанского</w:t>
      </w:r>
    </w:p>
    <w:p w:rsidR="00F630A2" w:rsidRDefault="006B09F5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18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. Го</w:t>
      </w:r>
      <w:r w:rsidR="00633363">
        <w:rPr>
          <w:rFonts w:ascii="Times New Roman" w:hAnsi="Times New Roman"/>
          <w:color w:val="000000"/>
          <w:w w:val="0"/>
          <w:sz w:val="28"/>
          <w:szCs w:val="28"/>
        </w:rPr>
        <w:t xml:space="preserve">сударственно-правовые взгляды 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Н.М. Карамзина</w:t>
      </w:r>
    </w:p>
    <w:p w:rsidR="00633363" w:rsidRDefault="0019282B" w:rsidP="00320807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19</w:t>
      </w:r>
      <w:r w:rsidR="00633363">
        <w:rPr>
          <w:rFonts w:ascii="Times New Roman" w:hAnsi="Times New Roman"/>
          <w:color w:val="000000"/>
          <w:w w:val="0"/>
          <w:sz w:val="28"/>
          <w:szCs w:val="28"/>
        </w:rPr>
        <w:t xml:space="preserve">. </w:t>
      </w:r>
      <w:r w:rsidR="00320807" w:rsidRPr="00A11105">
        <w:rPr>
          <w:rFonts w:ascii="Times New Roman" w:hAnsi="Times New Roman"/>
          <w:color w:val="000000"/>
          <w:w w:val="0"/>
          <w:sz w:val="28"/>
          <w:szCs w:val="28"/>
        </w:rPr>
        <w:t>Б.Н</w:t>
      </w:r>
      <w:r w:rsidR="009B229B">
        <w:rPr>
          <w:rFonts w:ascii="Times New Roman" w:hAnsi="Times New Roman"/>
          <w:color w:val="000000"/>
          <w:w w:val="0"/>
          <w:sz w:val="28"/>
          <w:szCs w:val="28"/>
        </w:rPr>
        <w:t>. Чичерин</w:t>
      </w:r>
      <w:r w:rsidR="00633363">
        <w:rPr>
          <w:rFonts w:ascii="Times New Roman" w:hAnsi="Times New Roman"/>
          <w:color w:val="000000"/>
          <w:w w:val="0"/>
          <w:sz w:val="28"/>
          <w:szCs w:val="28"/>
        </w:rPr>
        <w:t xml:space="preserve"> о государстве и праве</w:t>
      </w:r>
    </w:p>
    <w:p w:rsidR="00C16E31" w:rsidRDefault="00633363" w:rsidP="00424D1B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 xml:space="preserve">20. </w:t>
      </w:r>
      <w:r w:rsidR="007A2887">
        <w:rPr>
          <w:rFonts w:ascii="Times New Roman" w:hAnsi="Times New Roman"/>
          <w:color w:val="000000"/>
          <w:w w:val="0"/>
          <w:sz w:val="28"/>
          <w:szCs w:val="28"/>
        </w:rPr>
        <w:t xml:space="preserve">Учение </w:t>
      </w:r>
      <w:r>
        <w:rPr>
          <w:rFonts w:ascii="Times New Roman" w:hAnsi="Times New Roman"/>
          <w:color w:val="000000"/>
          <w:w w:val="0"/>
          <w:sz w:val="28"/>
          <w:szCs w:val="28"/>
        </w:rPr>
        <w:t>В.И. Ленин</w:t>
      </w:r>
      <w:r w:rsidR="007A2887">
        <w:rPr>
          <w:rFonts w:ascii="Times New Roman" w:hAnsi="Times New Roman"/>
          <w:color w:val="000000"/>
          <w:w w:val="0"/>
          <w:sz w:val="28"/>
          <w:szCs w:val="28"/>
        </w:rPr>
        <w:t>а о государстве</w:t>
      </w:r>
    </w:p>
    <w:p w:rsidR="00555C96" w:rsidRDefault="00555C96" w:rsidP="00424D1B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01436B" w:rsidRDefault="0001436B" w:rsidP="00424D1B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8A785A" w:rsidRDefault="008A785A" w:rsidP="00424D1B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8A785A" w:rsidRDefault="008A785A" w:rsidP="00424D1B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8A785A" w:rsidRDefault="008A785A" w:rsidP="00424D1B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A3251D" w:rsidRDefault="00A3251D" w:rsidP="00424D1B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Заведующий кафедрой истории</w:t>
      </w:r>
    </w:p>
    <w:p w:rsidR="00555C96" w:rsidRPr="00424D1B" w:rsidRDefault="00555C96" w:rsidP="00424D1B">
      <w:pPr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государства и права, профессор</w:t>
      </w:r>
      <w:r w:rsidR="00A3251D">
        <w:rPr>
          <w:rFonts w:ascii="Times New Roman" w:hAnsi="Times New Roman"/>
          <w:color w:val="000000"/>
          <w:w w:val="0"/>
          <w:sz w:val="28"/>
          <w:szCs w:val="28"/>
        </w:rPr>
        <w:tab/>
      </w:r>
      <w:r w:rsidR="00A3251D">
        <w:rPr>
          <w:rFonts w:ascii="Times New Roman" w:hAnsi="Times New Roman"/>
          <w:color w:val="000000"/>
          <w:w w:val="0"/>
          <w:sz w:val="28"/>
          <w:szCs w:val="28"/>
        </w:rPr>
        <w:tab/>
      </w:r>
      <w:r w:rsidR="00A3251D">
        <w:rPr>
          <w:rFonts w:ascii="Times New Roman" w:hAnsi="Times New Roman"/>
          <w:color w:val="000000"/>
          <w:w w:val="0"/>
          <w:sz w:val="28"/>
          <w:szCs w:val="28"/>
        </w:rPr>
        <w:tab/>
      </w:r>
      <w:r w:rsidR="00A3251D">
        <w:rPr>
          <w:rFonts w:ascii="Times New Roman" w:hAnsi="Times New Roman"/>
          <w:color w:val="000000"/>
          <w:w w:val="0"/>
          <w:sz w:val="28"/>
          <w:szCs w:val="28"/>
        </w:rPr>
        <w:tab/>
      </w:r>
      <w:r w:rsidR="00A3251D">
        <w:rPr>
          <w:rFonts w:ascii="Times New Roman" w:hAnsi="Times New Roman"/>
          <w:color w:val="000000"/>
          <w:w w:val="0"/>
          <w:sz w:val="28"/>
          <w:szCs w:val="28"/>
        </w:rPr>
        <w:tab/>
        <w:t>С.Н. Туманов</w:t>
      </w:r>
    </w:p>
    <w:sectPr w:rsidR="00555C96" w:rsidRPr="0042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5"/>
    <w:rsid w:val="00006464"/>
    <w:rsid w:val="0001436B"/>
    <w:rsid w:val="00086CA0"/>
    <w:rsid w:val="0019282B"/>
    <w:rsid w:val="0028539D"/>
    <w:rsid w:val="002F0B6F"/>
    <w:rsid w:val="002F4B02"/>
    <w:rsid w:val="00320807"/>
    <w:rsid w:val="0034020D"/>
    <w:rsid w:val="00393A41"/>
    <w:rsid w:val="00424D1B"/>
    <w:rsid w:val="00555C96"/>
    <w:rsid w:val="00611FAF"/>
    <w:rsid w:val="00633363"/>
    <w:rsid w:val="006B09F5"/>
    <w:rsid w:val="007A2887"/>
    <w:rsid w:val="008A785A"/>
    <w:rsid w:val="00962B29"/>
    <w:rsid w:val="009B229B"/>
    <w:rsid w:val="00A3251D"/>
    <w:rsid w:val="00B06BC4"/>
    <w:rsid w:val="00B26FEE"/>
    <w:rsid w:val="00B80A23"/>
    <w:rsid w:val="00C16E31"/>
    <w:rsid w:val="00D401D4"/>
    <w:rsid w:val="00E22269"/>
    <w:rsid w:val="00ED0BFD"/>
    <w:rsid w:val="00F15375"/>
    <w:rsid w:val="00F6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5227-3CC4-4C71-8B06-762E73B5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34</cp:revision>
  <cp:lastPrinted>2020-09-15T09:43:00Z</cp:lastPrinted>
  <dcterms:created xsi:type="dcterms:W3CDTF">2020-09-02T22:37:00Z</dcterms:created>
  <dcterms:modified xsi:type="dcterms:W3CDTF">2020-09-15T09:44:00Z</dcterms:modified>
</cp:coreProperties>
</file>