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5E" w:rsidRDefault="004A7A5E" w:rsidP="004A7A5E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6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0"/>
          <w:lang w:eastAsia="ru-RU"/>
        </w:rPr>
        <w:t>Обсуждены и утверждены на заседании кафедры</w:t>
      </w:r>
    </w:p>
    <w:p w:rsidR="004A7A5E" w:rsidRDefault="004A7A5E" w:rsidP="004A7A5E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истории государства и права</w:t>
      </w:r>
    </w:p>
    <w:p w:rsidR="004A7A5E" w:rsidRDefault="004A7A5E" w:rsidP="004A7A5E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« 4 » апреля 2019 г., протокол № 9</w:t>
      </w:r>
    </w:p>
    <w:p w:rsidR="004A7A5E" w:rsidRDefault="004A7A5E" w:rsidP="004A7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7A5E" w:rsidRDefault="004A7A5E" w:rsidP="00596C7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7A5E" w:rsidRDefault="004A7A5E" w:rsidP="004A7A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7A5E" w:rsidRDefault="004A7A5E" w:rsidP="004A7A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Экзаменационные вопросы</w:t>
      </w:r>
    </w:p>
    <w:p w:rsidR="004A7A5E" w:rsidRDefault="004A7A5E" w:rsidP="004A7A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обучающихся  на заочной форме обучения</w:t>
      </w:r>
    </w:p>
    <w:p w:rsidR="004A7A5E" w:rsidRDefault="004A7A5E" w:rsidP="004A7A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направлению подготовки </w:t>
      </w:r>
      <w:r>
        <w:rPr>
          <w:rFonts w:ascii="Times New Roman" w:hAnsi="Times New Roman"/>
          <w:b/>
          <w:bCs/>
          <w:sz w:val="28"/>
          <w:szCs w:val="28"/>
        </w:rPr>
        <w:t xml:space="preserve">40.03.01 Юриспруденция </w:t>
      </w:r>
    </w:p>
    <w:p w:rsidR="004A7A5E" w:rsidRDefault="004A7A5E" w:rsidP="004A7A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государственно-правовой профиль </w:t>
      </w:r>
    </w:p>
    <w:p w:rsidR="004A7A5E" w:rsidRDefault="004A7A5E" w:rsidP="004A7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квалификация «бакалавр»</w:t>
      </w:r>
    </w:p>
    <w:p w:rsidR="004A7A5E" w:rsidRDefault="004A7A5E" w:rsidP="004A7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 «История политических и правовых учений»</w:t>
      </w:r>
    </w:p>
    <w:p w:rsidR="004A7A5E" w:rsidRDefault="004A7A5E" w:rsidP="004A7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2018-2019 учебный год</w:t>
      </w:r>
    </w:p>
    <w:p w:rsidR="004A7A5E" w:rsidRDefault="004A7A5E" w:rsidP="004A7A5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7A5E" w:rsidRDefault="004A7A5E" w:rsidP="004A7A5E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1. Предмет и метод, периодизация истории политических и правовых учений.</w:t>
      </w:r>
    </w:p>
    <w:p w:rsidR="004A7A5E" w:rsidRDefault="004A7A5E" w:rsidP="004A7A5E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2. Особенности развития политико-правовой мысли в Древнем Китае.</w:t>
      </w:r>
    </w:p>
    <w:p w:rsidR="004A7A5E" w:rsidRDefault="004A7A5E" w:rsidP="004A7A5E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3. Особенности развития государственно-правовой идеологии в Древней Греции. Политическое учение Платона.</w:t>
      </w:r>
    </w:p>
    <w:p w:rsidR="004A7A5E" w:rsidRDefault="004A7A5E" w:rsidP="004A7A5E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4. Политико-правовое учение Аристотеля.</w:t>
      </w:r>
    </w:p>
    <w:p w:rsidR="004A7A5E" w:rsidRDefault="004A7A5E" w:rsidP="004A7A5E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5. Особенности развития политико-правовой идеологии в Древнем Риме. Государственно-правовые взгляды Цицерона.</w:t>
      </w:r>
    </w:p>
    <w:p w:rsidR="004A7A5E" w:rsidRDefault="004A7A5E" w:rsidP="004A7A5E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6. Политические идеи раннего христианства. Теократическая теория государства Августина Блаженного.</w:t>
      </w:r>
    </w:p>
    <w:p w:rsidR="004A7A5E" w:rsidRDefault="004A7A5E" w:rsidP="004A7A5E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7. Политико-правовое учение Фомы Аквинского.</w:t>
      </w:r>
    </w:p>
    <w:p w:rsidR="004A7A5E" w:rsidRDefault="004A7A5E" w:rsidP="004A7A5E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8. Светская теория государства эпохи Возрождения (Н. Макиавелли).</w:t>
      </w:r>
    </w:p>
    <w:p w:rsidR="004A7A5E" w:rsidRDefault="004A7A5E" w:rsidP="004A7A5E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Государственно-правовые идеи эпохи Реформации во Франции (Ж. </w:t>
      </w:r>
      <w:proofErr w:type="spellStart"/>
      <w:r>
        <w:rPr>
          <w:sz w:val="28"/>
          <w:szCs w:val="28"/>
        </w:rPr>
        <w:t>Боден</w:t>
      </w:r>
      <w:proofErr w:type="spellEnd"/>
      <w:r>
        <w:rPr>
          <w:sz w:val="28"/>
          <w:szCs w:val="28"/>
        </w:rPr>
        <w:t>).</w:t>
      </w:r>
    </w:p>
    <w:p w:rsidR="004A7A5E" w:rsidRDefault="004A7A5E" w:rsidP="004A7A5E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10. Социально-политические идеи Т. Мора, Т. Кампанеллы.</w:t>
      </w:r>
    </w:p>
    <w:p w:rsidR="004A7A5E" w:rsidRDefault="004A7A5E" w:rsidP="004A7A5E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Возникновение естественно-правовой теории в Голландии </w:t>
      </w:r>
      <w:r>
        <w:rPr>
          <w:sz w:val="28"/>
          <w:szCs w:val="28"/>
          <w:lang w:val="en-US"/>
        </w:rPr>
        <w:t>XYII</w:t>
      </w:r>
      <w:r>
        <w:rPr>
          <w:sz w:val="28"/>
          <w:szCs w:val="28"/>
        </w:rPr>
        <w:t xml:space="preserve"> в. (Г. </w:t>
      </w:r>
      <w:proofErr w:type="spellStart"/>
      <w:r>
        <w:rPr>
          <w:sz w:val="28"/>
          <w:szCs w:val="28"/>
        </w:rPr>
        <w:t>Гроций</w:t>
      </w:r>
      <w:proofErr w:type="spellEnd"/>
      <w:r>
        <w:rPr>
          <w:sz w:val="28"/>
          <w:szCs w:val="28"/>
        </w:rPr>
        <w:t>).</w:t>
      </w:r>
    </w:p>
    <w:p w:rsidR="004A7A5E" w:rsidRDefault="004A7A5E" w:rsidP="004A7A5E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12. Учение Б. Спинозы о государстве и праве.</w:t>
      </w:r>
    </w:p>
    <w:p w:rsidR="004A7A5E" w:rsidRDefault="004A7A5E" w:rsidP="004A7A5E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13. Учение Т. Гоббса о государстве и праве.</w:t>
      </w:r>
    </w:p>
    <w:p w:rsidR="004A7A5E" w:rsidRDefault="004A7A5E" w:rsidP="004A7A5E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14. Учение Дж. Локка о государстве и праве.</w:t>
      </w:r>
    </w:p>
    <w:p w:rsidR="004A7A5E" w:rsidRDefault="004A7A5E" w:rsidP="004A7A5E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Государственно-правовые идеи Ч. </w:t>
      </w:r>
      <w:proofErr w:type="spellStart"/>
      <w:r>
        <w:rPr>
          <w:sz w:val="28"/>
          <w:szCs w:val="28"/>
        </w:rPr>
        <w:t>Беккариа</w:t>
      </w:r>
      <w:proofErr w:type="spellEnd"/>
      <w:r>
        <w:rPr>
          <w:sz w:val="28"/>
          <w:szCs w:val="28"/>
        </w:rPr>
        <w:t>.</w:t>
      </w:r>
    </w:p>
    <w:p w:rsidR="004A7A5E" w:rsidRDefault="004A7A5E" w:rsidP="004A7A5E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16. Учение Ш.Л. де Монтескье о государстве и праве.</w:t>
      </w:r>
    </w:p>
    <w:p w:rsidR="004A7A5E" w:rsidRDefault="004A7A5E" w:rsidP="004A7A5E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17. Учение</w:t>
      </w:r>
      <w:proofErr w:type="gramStart"/>
      <w:r>
        <w:rPr>
          <w:sz w:val="28"/>
          <w:szCs w:val="28"/>
        </w:rPr>
        <w:t xml:space="preserve"> Ж</w:t>
      </w:r>
      <w:proofErr w:type="gramEnd"/>
      <w:r>
        <w:rPr>
          <w:sz w:val="28"/>
          <w:szCs w:val="28"/>
        </w:rPr>
        <w:t>-Ж. Руссо о государстве и праве.</w:t>
      </w:r>
    </w:p>
    <w:p w:rsidR="004A7A5E" w:rsidRDefault="004A7A5E" w:rsidP="004A7A5E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18. Политико-правовые взгляды Ф. Прокоповича.</w:t>
      </w:r>
    </w:p>
    <w:p w:rsidR="004A7A5E" w:rsidRDefault="004A7A5E" w:rsidP="004A7A5E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Политико-правовые идеи И.Т. </w:t>
      </w:r>
      <w:proofErr w:type="spellStart"/>
      <w:r>
        <w:rPr>
          <w:sz w:val="28"/>
          <w:szCs w:val="28"/>
        </w:rPr>
        <w:t>Посошкова</w:t>
      </w:r>
      <w:proofErr w:type="spellEnd"/>
      <w:r>
        <w:rPr>
          <w:sz w:val="28"/>
          <w:szCs w:val="28"/>
        </w:rPr>
        <w:t>.</w:t>
      </w:r>
    </w:p>
    <w:p w:rsidR="004A7A5E" w:rsidRDefault="004A7A5E" w:rsidP="004A7A5E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20. Политико-правовые взгляды В.Н. Татищева.</w:t>
      </w:r>
    </w:p>
    <w:p w:rsidR="004A7A5E" w:rsidRDefault="004A7A5E" w:rsidP="004A7A5E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21. Политико-правовые взгляды С.Е. Десницкого.</w:t>
      </w:r>
    </w:p>
    <w:p w:rsidR="004A7A5E" w:rsidRDefault="004A7A5E" w:rsidP="004A7A5E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22. Политико-правовые взгляды А.Н. Радищева.</w:t>
      </w:r>
    </w:p>
    <w:p w:rsidR="004A7A5E" w:rsidRDefault="004A7A5E" w:rsidP="004A7A5E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Демократические идеи в США в годы борьбы за независимость (Т. </w:t>
      </w:r>
      <w:proofErr w:type="spellStart"/>
      <w:r>
        <w:rPr>
          <w:sz w:val="28"/>
          <w:szCs w:val="28"/>
        </w:rPr>
        <w:t>Джефферсон</w:t>
      </w:r>
      <w:proofErr w:type="spellEnd"/>
      <w:r>
        <w:rPr>
          <w:sz w:val="28"/>
          <w:szCs w:val="28"/>
        </w:rPr>
        <w:t xml:space="preserve">, Т. </w:t>
      </w:r>
      <w:proofErr w:type="spellStart"/>
      <w:r>
        <w:rPr>
          <w:sz w:val="28"/>
          <w:szCs w:val="28"/>
        </w:rPr>
        <w:t>Пейн</w:t>
      </w:r>
      <w:proofErr w:type="spellEnd"/>
      <w:r>
        <w:rPr>
          <w:sz w:val="28"/>
          <w:szCs w:val="28"/>
        </w:rPr>
        <w:t>).</w:t>
      </w:r>
    </w:p>
    <w:p w:rsidR="004A7A5E" w:rsidRDefault="004A7A5E" w:rsidP="004A7A5E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24. Политико-правовые взгляды А. Гамильтона.</w:t>
      </w:r>
    </w:p>
    <w:p w:rsidR="004A7A5E" w:rsidRDefault="004A7A5E" w:rsidP="004A7A5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Политико-правовые взгляды Б. </w:t>
      </w:r>
      <w:proofErr w:type="spellStart"/>
      <w:r>
        <w:rPr>
          <w:rFonts w:ascii="Times New Roman" w:hAnsi="Times New Roman"/>
          <w:sz w:val="28"/>
          <w:szCs w:val="28"/>
        </w:rPr>
        <w:t>Констана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A7A5E" w:rsidRDefault="004A7A5E" w:rsidP="004A7A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Позитивистская теория права И. Бентама.</w:t>
      </w:r>
    </w:p>
    <w:p w:rsidR="004A7A5E" w:rsidRDefault="004A7A5E" w:rsidP="004A7A5E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27. Учение М.М. Сперанского о государстве и праве.</w:t>
      </w:r>
    </w:p>
    <w:p w:rsidR="004A7A5E" w:rsidRDefault="004A7A5E" w:rsidP="004A7A5E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28. Учение Н.М. Карамзина о государстве и праве.</w:t>
      </w:r>
    </w:p>
    <w:p w:rsidR="004A7A5E" w:rsidRDefault="004A7A5E" w:rsidP="004A7A5E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29. Политико-правовые идеи декабристов (П.И. Пестель, Н.М. Муравьев).</w:t>
      </w:r>
    </w:p>
    <w:p w:rsidR="004A7A5E" w:rsidRDefault="004A7A5E" w:rsidP="004A7A5E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30. Политико-правовые взгляды Н.Г. Чернышевского.</w:t>
      </w:r>
    </w:p>
    <w:p w:rsidR="004A7A5E" w:rsidRDefault="004A7A5E" w:rsidP="004A7A5E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31. Политико-правовые взгляды западников.</w:t>
      </w:r>
    </w:p>
    <w:p w:rsidR="004A7A5E" w:rsidRDefault="004A7A5E" w:rsidP="004A7A5E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32. Славянофилы о государстве и праве.</w:t>
      </w:r>
    </w:p>
    <w:p w:rsidR="004A7A5E" w:rsidRDefault="004A7A5E" w:rsidP="004A7A5E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33. Ковалевский М.М. о государстве и праве.</w:t>
      </w:r>
    </w:p>
    <w:p w:rsidR="004A7A5E" w:rsidRDefault="004A7A5E" w:rsidP="004A7A5E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Политико-правовая идеология анархизма (М. </w:t>
      </w:r>
      <w:proofErr w:type="spellStart"/>
      <w:r>
        <w:rPr>
          <w:sz w:val="28"/>
          <w:szCs w:val="28"/>
        </w:rPr>
        <w:t>Штирнер</w:t>
      </w:r>
      <w:proofErr w:type="spellEnd"/>
      <w:r>
        <w:rPr>
          <w:sz w:val="28"/>
          <w:szCs w:val="28"/>
        </w:rPr>
        <w:t>, П.Ж. Прудон).</w:t>
      </w:r>
    </w:p>
    <w:p w:rsidR="004A7A5E" w:rsidRDefault="004A7A5E" w:rsidP="004A7A5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Политико-правовая идеология анархизма в России (М.А. Бакунин).</w:t>
      </w:r>
    </w:p>
    <w:p w:rsidR="004A7A5E" w:rsidRDefault="004A7A5E" w:rsidP="004A7A5E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Учение </w:t>
      </w:r>
      <w:proofErr w:type="spellStart"/>
      <w:r>
        <w:rPr>
          <w:sz w:val="28"/>
          <w:szCs w:val="28"/>
        </w:rPr>
        <w:t>К.Маркса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Ф.Энгельса</w:t>
      </w:r>
      <w:proofErr w:type="spellEnd"/>
      <w:r>
        <w:rPr>
          <w:sz w:val="28"/>
          <w:szCs w:val="28"/>
        </w:rPr>
        <w:t xml:space="preserve"> о государстве и праве.</w:t>
      </w:r>
    </w:p>
    <w:p w:rsidR="004A7A5E" w:rsidRDefault="004A7A5E" w:rsidP="004A7A5E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37. Учение В.И. Ленина о государстве и праве.</w:t>
      </w:r>
    </w:p>
    <w:p w:rsidR="004A7A5E" w:rsidRDefault="004A7A5E" w:rsidP="004A7A5E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38. Политическая идеология фашизма о государстве и праве.</w:t>
      </w:r>
    </w:p>
    <w:p w:rsidR="004A7A5E" w:rsidRDefault="004A7A5E" w:rsidP="004A7A5E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</w:p>
    <w:p w:rsidR="004A7A5E" w:rsidRDefault="004A7A5E" w:rsidP="004A7A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Заведующий  кафедрой истории </w:t>
      </w:r>
    </w:p>
    <w:p w:rsidR="004A7A5E" w:rsidRDefault="004A7A5E" w:rsidP="004A7A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государства и права, профессор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С.Н. Туманов</w:t>
      </w:r>
    </w:p>
    <w:p w:rsidR="004A7A5E" w:rsidRDefault="004A7A5E" w:rsidP="004A7A5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2468B" w:rsidRDefault="00596C76"/>
    <w:sectPr w:rsidR="00F24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30"/>
    <w:rsid w:val="004A7A5E"/>
    <w:rsid w:val="00576B30"/>
    <w:rsid w:val="00596C76"/>
    <w:rsid w:val="00671E53"/>
    <w:rsid w:val="00B4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4A7A5E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4A7A5E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ИГП</dc:creator>
  <cp:keywords/>
  <dc:description/>
  <cp:lastModifiedBy>Методист ИГП</cp:lastModifiedBy>
  <cp:revision>5</cp:revision>
  <cp:lastPrinted>2019-06-11T10:26:00Z</cp:lastPrinted>
  <dcterms:created xsi:type="dcterms:W3CDTF">2019-06-11T05:14:00Z</dcterms:created>
  <dcterms:modified xsi:type="dcterms:W3CDTF">2019-06-11T10:28:00Z</dcterms:modified>
</cp:coreProperties>
</file>