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99" w:rsidRDefault="00FE3999" w:rsidP="00EF57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 П Р О С Ы</w:t>
      </w:r>
    </w:p>
    <w:p w:rsidR="00FE3999" w:rsidRDefault="00FE3999" w:rsidP="00EF57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экзамену по гражданскому праву части второй на 2016-2017 учебный год (для всех форм обучения)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Понятие и виды купли-продажи. Содержание договора купли-продажи.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Права и обязанности сторон по договору купли-продажи.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Ответственность сторон по договору купли-продажи.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розничной купли-продажи, его виды.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Права покупателя по договору розничной купли-продажи. Защита прав потребителя.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поставки товаров. Права и обязанности сторон.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Ответственность сторон за нарушение договора поставки. Исчисление убытков при расторжении договора.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Поставка товаров для государственных или муниципальных нужд.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контрактации.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энергоснабжения.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продажи недвижимости. Особенности продажи жилых помещений.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продажи предприятия.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дарения (понятие, предмет, форма договора). Пожертвование.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Отказ от дарения и отмена дарения. Запрещение и ограничение дарения.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Общие положения о ренте.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постоянной ренты.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пожизненной ренты. Договор пожизненного содержания с иждивением.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аренды (предмет, стороны, срок, форма договора)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Права и обязанности сторон по договору аренды.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Выкуп арендованного имущества. Субаренда. Судьба улучшений арендованного имущества.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Прекращение договора аренды.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проката.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аренды транспортных средств (с экипажем и без экипажа).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аренды зданий и сооружений.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аренды предприятия.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финансовой аренды (лизинга).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Правовое регулирование жилищных правоотношений. Общая характеристика Жилищного кодекса РФ.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Понятие жилищных правоотношений. Субъекты жилищного права.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Понятие жилого помещения. Жилищные фонды.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Переустройство и перепланировка жилого помещения. Перевод жилого помещения в нежилое.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Основания возникновения права собственности и других вещных прав на жилые помещения. Права и обязанности собственника жилого помещения и членов его семьи.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Основание и порядок предоставления жилых помещений по договору социального найма.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социального найма жилого помещения.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Права и обязанности сторон по договору социального найма. Понятие члена семьи нанимателя.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Изменение договора социального найма.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Основание и порядок предоставления жилых помещений по договору найма жилых помещений жилищного фонда социального использования.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 xml:space="preserve">Договор найма жилого помещения жилищного фонда социального использования. 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Права и обязанности сторон договора найма жилого помещения жилищного фонда социального использования.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Наёмный дом.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коммерческого найма жилого помещения.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Основания прекращения договора социального найма. Выселение с предоставлением и без предоставления жилого помещения.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Виды жилых помещений специализированного жилищного фонда и их назначение.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Предоставление, пользование и выселение из специализированных жилых помещений.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Предоставление и пользование жилыми помещениями в жилищных и жилищно-строительных кооперативах.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Товарищество собственников жилья и иные способы управления многоквартирным домом.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безвозмездного пользования имуществом.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подряда. Общие положения. Риски в договоре подряда.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Права и обязанности сторон по договору подряда.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Ответственность сторон по договору подряда.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бытового подряда.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строительного подряда.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подряда на выполнение проектных и изыскательских работ.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Договоры на выполнение научно-исследовательских, опытно-констукторских и технологических работ.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возмездного оказания услуг.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Понятие и виды перевозок. Правовое регулирование.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Предпосылки заключения договора перевозки грузов.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Понятие договора перевозки грузов. Перевозочные документы.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Права и обязанности участников перевозки грузов.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Ответственность перевозчика за неподачу транспортных средств и отправителя за неиспользование поданных транспортных средств.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Ответственность сторон за нарушение договора перевозки грузов.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Особенности ответственности морского перевозчика. Общая и частная авария.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перевозки пассажиров и багажа.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Ответственность за нарушение договора перевозки пассажиров и багажа.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Претензии и иски по перевозкам.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транспортной экспедиции.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займа.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 xml:space="preserve">Кредитный договор. 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Товарный и коммерческий кредит. Потребительское кредитование.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финансирования под уступку денежного требования.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банковского вклада.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 xml:space="preserve">Договор банковского счета. 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Виды банковских счетов.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Формы безналичных расчетов. Расчеты платежными поручениями.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Расчеты по аккредитиву.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Расчеты по инкассо, расчеты чеками.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Расчеты в форме перевода денежных средств по требованию получателя средств (прямое дебетование), расчеты в форме перевода электронных денежных средств.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Понятие и виды векселя. Правовое регулирование обращения векселя.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хранения. Права и обязанности сторон.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Ответственность сторон за нарушение договора хранения.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складского хранения. Складские документы.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Специальные виды хранения.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Основные страховые понятия. Виды и формы страхования.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Сострахование, перестрахование и взаимное страхование.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имущественного и личного страхования.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Права и обязанности сторон по договору страхования. Суброгация.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Обязательное (имущественное и личное) страхование. Обязательное государственное страхование.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Прекращение договора страхования. Основания освобождения страховщика от выплаты страхового возмещения и страховой суммы.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поручения.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Действия в чужом интересе без поручения.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комиссии.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Агентский договор.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>Договор доверительного управления имуществом.</w:t>
      </w:r>
    </w:p>
    <w:p w:rsidR="00FE3999" w:rsidRPr="00572BFE" w:rsidRDefault="00FE3999" w:rsidP="00EF57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BFE">
        <w:rPr>
          <w:rFonts w:ascii="Times New Roman" w:hAnsi="Times New Roman" w:cs="Times New Roman"/>
          <w:sz w:val="24"/>
          <w:szCs w:val="24"/>
        </w:rPr>
        <w:t xml:space="preserve">Договор коммерческой концессии. </w:t>
      </w:r>
    </w:p>
    <w:p w:rsidR="00FE3999" w:rsidRPr="00572BFE" w:rsidRDefault="00FE3999" w:rsidP="00572BF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Pr="00572BFE">
        <w:rPr>
          <w:rFonts w:ascii="Times New Roman" w:hAnsi="Times New Roman" w:cs="Times New Roman"/>
          <w:b/>
          <w:bCs/>
        </w:rPr>
        <w:t>Утверждено на заседании кафедры</w:t>
      </w:r>
    </w:p>
    <w:p w:rsidR="00FE3999" w:rsidRPr="00572BFE" w:rsidRDefault="00FE3999" w:rsidP="00572BF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572BFE">
        <w:rPr>
          <w:rFonts w:ascii="Times New Roman" w:hAnsi="Times New Roman" w:cs="Times New Roman"/>
          <w:b/>
          <w:bCs/>
        </w:rPr>
        <w:tab/>
        <w:t>гражданского и семейного права</w:t>
      </w:r>
    </w:p>
    <w:p w:rsidR="00FE3999" w:rsidRPr="00572BFE" w:rsidRDefault="00FE3999" w:rsidP="00572BF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572BFE">
        <w:rPr>
          <w:rFonts w:ascii="Times New Roman" w:hAnsi="Times New Roman" w:cs="Times New Roman"/>
          <w:b/>
          <w:bCs/>
        </w:rPr>
        <w:tab/>
        <w:t>Протокол № 1 от 14 сентября 2016 г.</w:t>
      </w:r>
    </w:p>
    <w:p w:rsidR="00FE3999" w:rsidRPr="00572BFE" w:rsidRDefault="00FE3999" w:rsidP="00572BF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72BFE">
        <w:rPr>
          <w:rFonts w:ascii="Times New Roman" w:hAnsi="Times New Roman" w:cs="Times New Roman"/>
          <w:i/>
          <w:iCs/>
        </w:rPr>
        <w:t>Зав. кафедрой</w:t>
      </w:r>
    </w:p>
    <w:p w:rsidR="00FE3999" w:rsidRPr="00572BFE" w:rsidRDefault="00FE3999" w:rsidP="00572BF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72BFE">
        <w:rPr>
          <w:rFonts w:ascii="Times New Roman" w:hAnsi="Times New Roman" w:cs="Times New Roman"/>
          <w:i/>
          <w:iCs/>
        </w:rPr>
        <w:t>гражданского и семейного права,</w:t>
      </w:r>
    </w:p>
    <w:p w:rsidR="00FE3999" w:rsidRPr="00572BFE" w:rsidRDefault="00FE3999" w:rsidP="00572BFE">
      <w:pPr>
        <w:tabs>
          <w:tab w:val="left" w:pos="7406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72BFE">
        <w:rPr>
          <w:rFonts w:ascii="Times New Roman" w:hAnsi="Times New Roman" w:cs="Times New Roman"/>
          <w:i/>
          <w:iCs/>
        </w:rPr>
        <w:t>доцент</w:t>
      </w:r>
      <w:r w:rsidRPr="00572BFE">
        <w:rPr>
          <w:rFonts w:ascii="Times New Roman" w:hAnsi="Times New Roman" w:cs="Times New Roman"/>
          <w:i/>
          <w:iCs/>
        </w:rPr>
        <w:tab/>
        <w:t>Т.И. Хмелева</w:t>
      </w:r>
    </w:p>
    <w:p w:rsidR="00FE3999" w:rsidRDefault="00FE3999"/>
    <w:sectPr w:rsidR="00FE3999" w:rsidSect="00AA534E">
      <w:pgSz w:w="11906" w:h="16838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258A"/>
    <w:multiLevelType w:val="hybridMultilevel"/>
    <w:tmpl w:val="E96C73D4"/>
    <w:lvl w:ilvl="0" w:tplc="3BC093C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7DF"/>
    <w:rsid w:val="00013DCF"/>
    <w:rsid w:val="00060458"/>
    <w:rsid w:val="00093B42"/>
    <w:rsid w:val="000959A0"/>
    <w:rsid w:val="000B417F"/>
    <w:rsid w:val="000D119F"/>
    <w:rsid w:val="000F3524"/>
    <w:rsid w:val="000F7E8E"/>
    <w:rsid w:val="001327A6"/>
    <w:rsid w:val="00144B83"/>
    <w:rsid w:val="0015358E"/>
    <w:rsid w:val="00167E79"/>
    <w:rsid w:val="001736F8"/>
    <w:rsid w:val="00181A37"/>
    <w:rsid w:val="001C3F39"/>
    <w:rsid w:val="001D307D"/>
    <w:rsid w:val="0026634D"/>
    <w:rsid w:val="00267937"/>
    <w:rsid w:val="002718B3"/>
    <w:rsid w:val="002E699D"/>
    <w:rsid w:val="002F37CC"/>
    <w:rsid w:val="002F59E6"/>
    <w:rsid w:val="003119B9"/>
    <w:rsid w:val="00315821"/>
    <w:rsid w:val="00372025"/>
    <w:rsid w:val="00375EF3"/>
    <w:rsid w:val="003959DF"/>
    <w:rsid w:val="00396656"/>
    <w:rsid w:val="003A5F2D"/>
    <w:rsid w:val="003D44FD"/>
    <w:rsid w:val="003E07EE"/>
    <w:rsid w:val="003E7FB9"/>
    <w:rsid w:val="00460791"/>
    <w:rsid w:val="00465DAD"/>
    <w:rsid w:val="00467215"/>
    <w:rsid w:val="00472C9C"/>
    <w:rsid w:val="00490703"/>
    <w:rsid w:val="00522EA1"/>
    <w:rsid w:val="00572BFE"/>
    <w:rsid w:val="0059282A"/>
    <w:rsid w:val="005A304F"/>
    <w:rsid w:val="005B0BCD"/>
    <w:rsid w:val="005C5A6A"/>
    <w:rsid w:val="005C73FA"/>
    <w:rsid w:val="006109C1"/>
    <w:rsid w:val="0061160C"/>
    <w:rsid w:val="00636B56"/>
    <w:rsid w:val="006A1607"/>
    <w:rsid w:val="006D71CA"/>
    <w:rsid w:val="00754402"/>
    <w:rsid w:val="007B123D"/>
    <w:rsid w:val="0080033B"/>
    <w:rsid w:val="008166AE"/>
    <w:rsid w:val="008312EA"/>
    <w:rsid w:val="00833638"/>
    <w:rsid w:val="00834CD3"/>
    <w:rsid w:val="008615E2"/>
    <w:rsid w:val="008A1BF4"/>
    <w:rsid w:val="008A761C"/>
    <w:rsid w:val="008B4A66"/>
    <w:rsid w:val="008C117D"/>
    <w:rsid w:val="008D1039"/>
    <w:rsid w:val="0094032D"/>
    <w:rsid w:val="009A284F"/>
    <w:rsid w:val="009A2AAA"/>
    <w:rsid w:val="009B28E4"/>
    <w:rsid w:val="009F5C04"/>
    <w:rsid w:val="009F6E10"/>
    <w:rsid w:val="00A06E20"/>
    <w:rsid w:val="00A41085"/>
    <w:rsid w:val="00A55D16"/>
    <w:rsid w:val="00A60F28"/>
    <w:rsid w:val="00AA534E"/>
    <w:rsid w:val="00AB2A73"/>
    <w:rsid w:val="00AB4318"/>
    <w:rsid w:val="00AB6C97"/>
    <w:rsid w:val="00B16ED8"/>
    <w:rsid w:val="00B37F21"/>
    <w:rsid w:val="00BA36C2"/>
    <w:rsid w:val="00BD2E28"/>
    <w:rsid w:val="00BE49DE"/>
    <w:rsid w:val="00C52173"/>
    <w:rsid w:val="00C5322C"/>
    <w:rsid w:val="00C717BC"/>
    <w:rsid w:val="00C96A4D"/>
    <w:rsid w:val="00CC34AA"/>
    <w:rsid w:val="00CD0D6C"/>
    <w:rsid w:val="00CF012C"/>
    <w:rsid w:val="00D044D0"/>
    <w:rsid w:val="00D27756"/>
    <w:rsid w:val="00D32B0C"/>
    <w:rsid w:val="00D348E8"/>
    <w:rsid w:val="00D53B53"/>
    <w:rsid w:val="00D55182"/>
    <w:rsid w:val="00D56D46"/>
    <w:rsid w:val="00DC0EE8"/>
    <w:rsid w:val="00DC3C28"/>
    <w:rsid w:val="00DD043B"/>
    <w:rsid w:val="00E52389"/>
    <w:rsid w:val="00E71BC3"/>
    <w:rsid w:val="00E75D2F"/>
    <w:rsid w:val="00E76B6E"/>
    <w:rsid w:val="00EA3734"/>
    <w:rsid w:val="00EF57DF"/>
    <w:rsid w:val="00EF7FEF"/>
    <w:rsid w:val="00F0080F"/>
    <w:rsid w:val="00F05A3B"/>
    <w:rsid w:val="00F40207"/>
    <w:rsid w:val="00F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7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838</Words>
  <Characters>4777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 П Р О С Ы</dc:title>
  <dc:subject/>
  <dc:creator>Олег</dc:creator>
  <cp:keywords/>
  <dc:description/>
  <cp:lastModifiedBy>Dokumentoved_IVVO</cp:lastModifiedBy>
  <cp:revision>2</cp:revision>
  <cp:lastPrinted>2016-10-13T07:34:00Z</cp:lastPrinted>
  <dcterms:created xsi:type="dcterms:W3CDTF">2016-11-16T11:55:00Z</dcterms:created>
  <dcterms:modified xsi:type="dcterms:W3CDTF">2016-11-16T11:55:00Z</dcterms:modified>
</cp:coreProperties>
</file>